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CF" w:rsidRDefault="00094BF5">
      <w:pPr>
        <w:pStyle w:val="BodyText"/>
        <w:tabs>
          <w:tab w:val="left" w:pos="1738"/>
        </w:tabs>
        <w:spacing w:before="72"/>
        <w:ind w:right="16"/>
        <w:jc w:val="center"/>
        <w:rPr>
          <w:u w:val="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997585</wp:posOffset>
                </wp:positionV>
                <wp:extent cx="1938655" cy="889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28E12" id="Rectangle 12" o:spid="_x0000_s1026" style="position:absolute;margin-left:46.1pt;margin-top:78.55pt;width:152.65pt;height:.7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lJ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ragraph">
                  <wp:posOffset>881380</wp:posOffset>
                </wp:positionV>
                <wp:extent cx="829310" cy="889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883CE" id="Rectangle 11" o:spid="_x0000_s1026" style="position:absolute;margin-left:446.2pt;margin-top:69.4pt;width:65.3pt;height:.7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y2dQ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1062C2">
        <w:t>Science</w:t>
      </w:r>
      <w:r w:rsidR="001062C2">
        <w:tab/>
        <w:t>Year</w:t>
      </w:r>
      <w:r w:rsidR="001062C2">
        <w:rPr>
          <w:spacing w:val="-1"/>
        </w:rPr>
        <w:t xml:space="preserve"> </w:t>
      </w:r>
      <w:r w:rsidR="001062C2">
        <w:t>3</w:t>
      </w:r>
    </w:p>
    <w:p w:rsidR="00372CCF" w:rsidRDefault="00372CCF">
      <w:pPr>
        <w:pStyle w:val="BodyText"/>
        <w:spacing w:before="15"/>
        <w:rPr>
          <w:sz w:val="16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3557"/>
        <w:gridCol w:w="3499"/>
      </w:tblGrid>
      <w:tr w:rsidR="00372CCF">
        <w:trPr>
          <w:trHeight w:val="1866"/>
        </w:trPr>
        <w:tc>
          <w:tcPr>
            <w:tcW w:w="3653" w:type="dxa"/>
          </w:tcPr>
          <w:p w:rsidR="00372CCF" w:rsidRDefault="001062C2">
            <w:pPr>
              <w:pStyle w:val="TableParagraph"/>
              <w:spacing w:before="181"/>
              <w:ind w:left="301"/>
              <w:rPr>
                <w:b/>
                <w:sz w:val="28"/>
              </w:rPr>
            </w:pPr>
            <w:r>
              <w:rPr>
                <w:b/>
                <w:sz w:val="28"/>
              </w:rPr>
              <w:t>Knowledge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Skills:</w:t>
            </w:r>
          </w:p>
          <w:p w:rsidR="00372CCF" w:rsidRDefault="001062C2">
            <w:pPr>
              <w:pStyle w:val="TableParagraph"/>
              <w:spacing w:before="80" w:line="276" w:lineRule="auto"/>
              <w:ind w:left="198" w:right="119" w:hanging="48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 facts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relevant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the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science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557" w:type="dxa"/>
          </w:tcPr>
          <w:p w:rsidR="00372CCF" w:rsidRDefault="001062C2">
            <w:pPr>
              <w:pStyle w:val="TableParagraph"/>
              <w:spacing w:line="276" w:lineRule="auto"/>
              <w:ind w:left="131" w:right="117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00FFFF"/>
              </w:rPr>
              <w:t>Test Question, Apparatus, Prediction, Method</w:t>
            </w:r>
            <w:r>
              <w:rPr>
                <w:b/>
                <w:sz w:val="14"/>
              </w:rPr>
              <w:t>,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Fair</w:t>
            </w:r>
            <w:r>
              <w:rPr>
                <w:b/>
                <w:spacing w:val="-1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Test,</w:t>
            </w:r>
            <w:r>
              <w:rPr>
                <w:b/>
                <w:spacing w:val="55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Results, Conclusion</w:t>
            </w:r>
            <w:r>
              <w:rPr>
                <w:b/>
                <w:sz w:val="14"/>
              </w:rPr>
              <w:t>.</w:t>
            </w:r>
          </w:p>
          <w:p w:rsidR="00372CCF" w:rsidRDefault="001062C2">
            <w:pPr>
              <w:pStyle w:val="TableParagraph"/>
              <w:spacing w:line="492" w:lineRule="exact"/>
              <w:ind w:left="128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:rsidR="00372CCF" w:rsidRDefault="001062C2">
            <w:pPr>
              <w:pStyle w:val="TableParagraph"/>
              <w:spacing w:before="36" w:line="360" w:lineRule="atLeast"/>
              <w:ind w:left="222" w:right="2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Children should be able to (by end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4):</w:t>
            </w:r>
          </w:p>
        </w:tc>
        <w:tc>
          <w:tcPr>
            <w:tcW w:w="3499" w:type="dxa"/>
          </w:tcPr>
          <w:p w:rsidR="00372CCF" w:rsidRDefault="001062C2">
            <w:pPr>
              <w:pStyle w:val="TableParagraph"/>
              <w:spacing w:line="494" w:lineRule="exact"/>
              <w:ind w:left="408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Examples</w:t>
            </w:r>
          </w:p>
          <w:p w:rsidR="00372CCF" w:rsidRDefault="001062C2">
            <w:pPr>
              <w:pStyle w:val="TableParagraph"/>
              <w:spacing w:before="74" w:line="278" w:lineRule="auto"/>
              <w:ind w:left="413" w:right="4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372CCF">
        <w:trPr>
          <w:trHeight w:val="12465"/>
        </w:trPr>
        <w:tc>
          <w:tcPr>
            <w:tcW w:w="3653" w:type="dxa"/>
          </w:tcPr>
          <w:p w:rsidR="00372CCF" w:rsidRDefault="001062C2">
            <w:pPr>
              <w:pStyle w:val="TableParagraph"/>
              <w:spacing w:before="1"/>
              <w:ind w:left="1308" w:right="1294"/>
              <w:jc w:val="center"/>
              <w:rPr>
                <w:b/>
                <w:sz w:val="32"/>
              </w:rPr>
            </w:pPr>
            <w:r>
              <w:rPr>
                <w:b/>
                <w:color w:val="00B050"/>
                <w:sz w:val="32"/>
                <w:u w:val="single" w:color="00B050"/>
              </w:rPr>
              <w:t>Plants</w:t>
            </w:r>
          </w:p>
          <w:p w:rsidR="00372CCF" w:rsidRDefault="001062C2">
            <w:pPr>
              <w:pStyle w:val="TableParagraph"/>
              <w:spacing w:before="282"/>
              <w:ind w:left="110" w:right="213"/>
              <w:rPr>
                <w:b/>
              </w:rPr>
            </w:pPr>
            <w:r>
              <w:rPr>
                <w:b/>
              </w:rPr>
              <w:t>Identify and describe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functions of different parts of</w:t>
            </w:r>
            <w:r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flowering plants: roots,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stem/trunk, leaves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flowers</w:t>
            </w:r>
          </w:p>
          <w:p w:rsidR="00372CCF" w:rsidRDefault="001062C2">
            <w:pPr>
              <w:pStyle w:val="TableParagraph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Introduce the relationship between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structure and function (each part has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a job to do – roots and stem =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nutrition between structure and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support, leaves = nutrition, flower =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reproduction.</w:t>
            </w:r>
          </w:p>
          <w:p w:rsidR="00372CCF" w:rsidRDefault="001062C2">
            <w:pPr>
              <w:pStyle w:val="TableParagraph"/>
              <w:spacing w:before="2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Note: Pupils may learn that plants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make their own food through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photosynthesis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but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need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to understand how.)</w:t>
            </w:r>
          </w:p>
          <w:p w:rsidR="00372CCF" w:rsidRDefault="00372CCF">
            <w:pPr>
              <w:pStyle w:val="TableParagraph"/>
              <w:spacing w:before="17"/>
              <w:ind w:left="0"/>
              <w:rPr>
                <w:b/>
                <w:sz w:val="15"/>
              </w:rPr>
            </w:pPr>
          </w:p>
          <w:p w:rsidR="00372CCF" w:rsidRDefault="001062C2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ind w:right="354"/>
              <w:rPr>
                <w:b/>
              </w:rPr>
            </w:pPr>
            <w:r>
              <w:rPr>
                <w:b/>
              </w:rPr>
              <w:t>Explore the requirements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of plants for life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growth (air, light, water,</w:t>
            </w:r>
            <w:r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nutrients from soil,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room to grow) and how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they vary from plant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plant.</w:t>
            </w:r>
          </w:p>
          <w:p w:rsidR="00372CCF" w:rsidRDefault="00372CCF">
            <w:pPr>
              <w:pStyle w:val="TableParagraph"/>
              <w:spacing w:before="17"/>
              <w:ind w:left="0"/>
              <w:rPr>
                <w:b/>
                <w:sz w:val="21"/>
              </w:rPr>
            </w:pPr>
          </w:p>
          <w:p w:rsidR="00372CCF" w:rsidRDefault="001062C2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ind w:right="136"/>
              <w:rPr>
                <w:b/>
              </w:rPr>
            </w:pPr>
            <w:r>
              <w:rPr>
                <w:b/>
              </w:rPr>
              <w:t>Investigate the way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which water is transported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plants.</w:t>
            </w:r>
          </w:p>
          <w:p w:rsidR="00372CCF" w:rsidRDefault="00372CCF">
            <w:pPr>
              <w:pStyle w:val="TableParagraph"/>
              <w:spacing w:before="16"/>
              <w:ind w:left="0"/>
              <w:rPr>
                <w:b/>
                <w:sz w:val="21"/>
              </w:rPr>
            </w:pPr>
          </w:p>
          <w:p w:rsidR="00372CCF" w:rsidRDefault="001062C2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ind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Explore the part that flowers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play i</w:t>
            </w:r>
            <w:r>
              <w:rPr>
                <w:b/>
                <w:sz w:val="20"/>
              </w:rPr>
              <w:t>n the life cycle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flowering plants, including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pollination,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formation</w:t>
            </w:r>
          </w:p>
          <w:p w:rsidR="00372CCF" w:rsidRDefault="001062C2">
            <w:pPr>
              <w:pStyle w:val="TableParagraph"/>
              <w:spacing w:before="3" w:line="475" w:lineRule="exact"/>
              <w:rPr>
                <w:b/>
                <w:sz w:val="28"/>
              </w:rPr>
            </w:pPr>
            <w:proofErr w:type="gramStart"/>
            <w:r>
              <w:rPr>
                <w:b/>
                <w:sz w:val="20"/>
              </w:rPr>
              <w:t>and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dispersal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3557" w:type="dxa"/>
          </w:tcPr>
          <w:p w:rsidR="00372CCF" w:rsidRDefault="00372CCF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372CCF" w:rsidRDefault="001062C2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line="276" w:lineRule="auto"/>
              <w:ind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Ask relevant questions and use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different types of scientific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enquiries to answer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them, e.g.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 plants need light? Do plants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grow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better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fertiliser</w:t>
            </w:r>
            <w:proofErr w:type="spellEnd"/>
            <w:r>
              <w:rPr>
                <w:b/>
                <w:sz w:val="18"/>
              </w:rPr>
              <w:t>?</w:t>
            </w:r>
          </w:p>
          <w:p w:rsidR="00372CCF" w:rsidRDefault="001062C2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14" w:line="276" w:lineRule="auto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Set up simple practical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enquiries, comparative and fair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tests.</w:t>
            </w:r>
          </w:p>
          <w:p w:rsidR="00372CCF" w:rsidRDefault="001062C2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10" w:line="276" w:lineRule="auto"/>
              <w:ind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Make predictions, suggest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improvements and raise further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questions.</w:t>
            </w:r>
          </w:p>
          <w:p w:rsidR="00372CCF" w:rsidRDefault="001062C2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before="10" w:line="276" w:lineRule="auto"/>
              <w:ind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Report findings by presenting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results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drawing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conclusions.</w:t>
            </w:r>
          </w:p>
          <w:p w:rsidR="00372CCF" w:rsidRDefault="001062C2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spacing w:line="278" w:lineRule="auto"/>
              <w:ind w:right="581"/>
              <w:rPr>
                <w:b/>
                <w:sz w:val="20"/>
              </w:rPr>
            </w:pPr>
            <w:r>
              <w:rPr>
                <w:b/>
                <w:sz w:val="20"/>
              </w:rPr>
              <w:t>Use scientific evidence to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findings.</w:t>
            </w:r>
          </w:p>
          <w:p w:rsidR="00372CCF" w:rsidRDefault="001062C2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before="3" w:line="276" w:lineRule="auto"/>
              <w:ind w:right="29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Record findings i</w:t>
            </w:r>
            <w:r>
              <w:rPr>
                <w:b/>
                <w:sz w:val="18"/>
              </w:rPr>
              <w:t>n; bar charts,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tables, keys, graphs, drawings,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labelled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diagrams.</w:t>
            </w:r>
          </w:p>
          <w:p w:rsidR="00372CCF" w:rsidRDefault="001062C2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Investigation</w:t>
            </w:r>
            <w:r>
              <w:rPr>
                <w:b/>
                <w:sz w:val="14"/>
              </w:rPr>
              <w:t>:</w:t>
            </w:r>
          </w:p>
          <w:p w:rsidR="00372CCF" w:rsidRDefault="001062C2">
            <w:pPr>
              <w:pStyle w:val="TableParagraph"/>
              <w:spacing w:before="36" w:line="276" w:lineRule="auto"/>
              <w:ind w:right="191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Grow 2 plants from a seed. In 4 groups</w:t>
            </w:r>
            <w:r>
              <w:rPr>
                <w:b/>
                <w:sz w:val="14"/>
              </w:rPr>
              <w:t>,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children investigate what happens when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one of the variables is taken away, e.g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light deprivation, water deprivation</w:t>
            </w:r>
            <w:r>
              <w:rPr>
                <w:b/>
                <w:sz w:val="14"/>
              </w:rPr>
              <w:t>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plant</w:t>
            </w:r>
            <w:r>
              <w:rPr>
                <w:b/>
                <w:spacing w:val="-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food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or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not,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heat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deprivation</w:t>
            </w:r>
            <w:r>
              <w:rPr>
                <w:b/>
                <w:sz w:val="14"/>
              </w:rPr>
              <w:t>.</w:t>
            </w:r>
          </w:p>
          <w:p w:rsidR="00372CCF" w:rsidRDefault="001062C2">
            <w:pPr>
              <w:pStyle w:val="TableParagraph"/>
              <w:spacing w:line="276" w:lineRule="auto"/>
              <w:ind w:right="710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Children</w:t>
            </w:r>
            <w:r>
              <w:rPr>
                <w:b/>
                <w:spacing w:val="-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share</w:t>
            </w:r>
            <w:r>
              <w:rPr>
                <w:b/>
                <w:spacing w:val="-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results</w:t>
            </w:r>
            <w:r>
              <w:rPr>
                <w:b/>
                <w:spacing w:val="-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from</w:t>
            </w:r>
            <w:r>
              <w:rPr>
                <w:b/>
                <w:spacing w:val="-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other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investigations</w:t>
            </w:r>
            <w:r>
              <w:rPr>
                <w:b/>
                <w:sz w:val="14"/>
              </w:rPr>
              <w:t>.</w:t>
            </w:r>
          </w:p>
          <w:p w:rsidR="00372CCF" w:rsidRDefault="00372CCF">
            <w:pPr>
              <w:pStyle w:val="TableParagraph"/>
              <w:spacing w:before="16"/>
              <w:ind w:left="0"/>
              <w:rPr>
                <w:b/>
                <w:sz w:val="15"/>
              </w:rPr>
            </w:pPr>
          </w:p>
          <w:p w:rsidR="00372CCF" w:rsidRDefault="001062C2">
            <w:pPr>
              <w:pStyle w:val="TableParagraph"/>
              <w:spacing w:line="276" w:lineRule="auto"/>
              <w:ind w:right="195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Investigation: immerse a flower (gladiol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or carnation) or celery stick with leaves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 xml:space="preserve">in water + food </w:t>
            </w:r>
            <w:proofErr w:type="spellStart"/>
            <w:r>
              <w:rPr>
                <w:b/>
                <w:sz w:val="14"/>
                <w:shd w:val="clear" w:color="auto" w:fill="FFFF00"/>
              </w:rPr>
              <w:t>colouring</w:t>
            </w:r>
            <w:proofErr w:type="spellEnd"/>
            <w:r>
              <w:rPr>
                <w:b/>
                <w:sz w:val="14"/>
                <w:shd w:val="clear" w:color="auto" w:fill="FFFF00"/>
              </w:rPr>
              <w:t>.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Observe after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2-3 days to show coloration on leaves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and petals + dissect stem to show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coloration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inside plan</w:t>
            </w:r>
          </w:p>
        </w:tc>
        <w:tc>
          <w:tcPr>
            <w:tcW w:w="3499" w:type="dxa"/>
          </w:tcPr>
          <w:p w:rsidR="00372CCF" w:rsidRDefault="001062C2">
            <w:pPr>
              <w:pStyle w:val="TableParagraph"/>
              <w:spacing w:line="276" w:lineRule="auto"/>
              <w:ind w:left="105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Dissect a flower; identify male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female parts.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Produce an anatomical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diagram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showing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flower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parts.</w:t>
            </w:r>
          </w:p>
          <w:p w:rsidR="00372CCF" w:rsidRDefault="001062C2">
            <w:pPr>
              <w:pStyle w:val="TableParagraph"/>
              <w:spacing w:before="200" w:line="273" w:lineRule="auto"/>
              <w:ind w:left="105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Observe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trees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local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environment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different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times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year.</w:t>
            </w:r>
          </w:p>
          <w:p w:rsidR="00372CCF" w:rsidRDefault="001062C2">
            <w:pPr>
              <w:pStyle w:val="TableParagraph"/>
              <w:spacing w:before="205" w:line="273" w:lineRule="auto"/>
              <w:ind w:left="105"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Seasonal walks: identify and name local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flora. Compare woodlands to own garden/three </w:t>
            </w:r>
            <w:proofErr w:type="spellStart"/>
            <w:r>
              <w:rPr>
                <w:b/>
                <w:sz w:val="16"/>
              </w:rPr>
              <w:t>Haggs</w:t>
            </w:r>
            <w:proofErr w:type="spellEnd"/>
            <w:r>
              <w:rPr>
                <w:b/>
                <w:sz w:val="16"/>
              </w:rPr>
              <w:t xml:space="preserve"> wood</w:t>
            </w:r>
          </w:p>
          <w:p w:rsidR="00372CCF" w:rsidRDefault="001062C2">
            <w:pPr>
              <w:pStyle w:val="TableParagraph"/>
              <w:spacing w:before="206" w:line="273" w:lineRule="auto"/>
              <w:ind w:left="105" w:right="693"/>
              <w:rPr>
                <w:b/>
                <w:sz w:val="16"/>
              </w:rPr>
            </w:pPr>
            <w:r>
              <w:rPr>
                <w:b/>
                <w:sz w:val="16"/>
              </w:rPr>
              <w:t>Link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art: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sketching,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annotated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sketches/</w:t>
            </w:r>
            <w:proofErr w:type="spellStart"/>
            <w:r>
              <w:rPr>
                <w:b/>
                <w:sz w:val="16"/>
              </w:rPr>
              <w:t>watercolours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372CCF" w:rsidRDefault="001062C2">
            <w:pPr>
              <w:pStyle w:val="TableParagraph"/>
              <w:spacing w:before="206" w:line="276" w:lineRule="auto"/>
              <w:ind w:left="105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Observe a cactus, compared with a basil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plant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demonstrate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differing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watering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requirements.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Link to how humans and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animals adapt to different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environm</w:t>
            </w:r>
            <w:r>
              <w:rPr>
                <w:b/>
                <w:sz w:val="16"/>
              </w:rPr>
              <w:t>ents.</w:t>
            </w:r>
          </w:p>
          <w:p w:rsidR="00372CCF" w:rsidRDefault="001062C2">
            <w:pPr>
              <w:pStyle w:val="TableParagraph"/>
              <w:spacing w:before="200" w:line="276" w:lineRule="auto"/>
              <w:ind w:left="105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Cut open and observe seeds in a variety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of fruits: oranges, lemons, kiwis,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strawberry, raspberries, pomegranate…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Looking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for patterns.</w:t>
            </w:r>
          </w:p>
          <w:p w:rsidR="00372CCF" w:rsidRDefault="001062C2">
            <w:pPr>
              <w:pStyle w:val="TableParagraph"/>
              <w:spacing w:before="198" w:line="278" w:lineRule="auto"/>
              <w:ind w:left="105"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Collect and observe dandelions; clips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fields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dandelion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seeds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dispersed.</w:t>
            </w:r>
          </w:p>
          <w:p w:rsidR="00372CCF" w:rsidRDefault="001062C2">
            <w:pPr>
              <w:pStyle w:val="TableParagraph"/>
              <w:spacing w:before="194" w:line="278" w:lineRule="auto"/>
              <w:ind w:left="105"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Observe insect activity around blossoms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flowers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 spring/summer.</w:t>
            </w:r>
          </w:p>
          <w:p w:rsidR="00372CCF" w:rsidRDefault="00372CC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372CCF" w:rsidRDefault="001062C2">
            <w:pPr>
              <w:pStyle w:val="TableParagraph"/>
              <w:spacing w:line="278" w:lineRule="auto"/>
              <w:ind w:left="105" w:right="157"/>
              <w:rPr>
                <w:b/>
                <w:sz w:val="12"/>
              </w:rPr>
            </w:pPr>
            <w:r>
              <w:rPr>
                <w:b/>
                <w:sz w:val="16"/>
              </w:rPr>
              <w:t>Collect,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identify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categorise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seeds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dispersed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plants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 autumn</w:t>
            </w:r>
            <w:r>
              <w:rPr>
                <w:b/>
                <w:sz w:val="12"/>
              </w:rPr>
              <w:t>.</w:t>
            </w:r>
          </w:p>
          <w:p w:rsidR="00372CCF" w:rsidRDefault="001062C2">
            <w:pPr>
              <w:pStyle w:val="TableParagraph"/>
              <w:spacing w:before="194" w:line="276" w:lineRule="auto"/>
              <w:ind w:left="105" w:right="518"/>
              <w:rPr>
                <w:b/>
                <w:sz w:val="16"/>
              </w:rPr>
            </w:pPr>
            <w:r>
              <w:rPr>
                <w:b/>
                <w:sz w:val="16"/>
              </w:rPr>
              <w:t>ICT link: grow flowers from seeds,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photograph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every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create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time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lapse video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clip.</w:t>
            </w:r>
          </w:p>
        </w:tc>
      </w:tr>
    </w:tbl>
    <w:p w:rsidR="00372CCF" w:rsidRDefault="00372CCF">
      <w:pPr>
        <w:spacing w:line="276" w:lineRule="auto"/>
        <w:rPr>
          <w:sz w:val="16"/>
        </w:rPr>
        <w:sectPr w:rsidR="00372CCF">
          <w:type w:val="continuous"/>
          <w:pgSz w:w="11910" w:h="16840"/>
          <w:pgMar w:top="640" w:right="46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3254"/>
        <w:gridCol w:w="3499"/>
      </w:tblGrid>
      <w:tr w:rsidR="00372CCF">
        <w:trPr>
          <w:trHeight w:val="2265"/>
        </w:trPr>
        <w:tc>
          <w:tcPr>
            <w:tcW w:w="3955" w:type="dxa"/>
          </w:tcPr>
          <w:p w:rsidR="00372CCF" w:rsidRDefault="001062C2">
            <w:pPr>
              <w:pStyle w:val="TableParagraph"/>
              <w:spacing w:line="49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Year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3</w:t>
            </w:r>
          </w:p>
          <w:p w:rsidR="00372CCF" w:rsidRDefault="001062C2">
            <w:pPr>
              <w:pStyle w:val="TableParagraph"/>
              <w:spacing w:before="273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:rsidR="00372CCF" w:rsidRDefault="001062C2">
            <w:pPr>
              <w:pStyle w:val="TableParagraph"/>
              <w:spacing w:before="80" w:line="276" w:lineRule="auto"/>
              <w:ind w:left="110" w:right="461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 facts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relevant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the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science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2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254" w:type="dxa"/>
          </w:tcPr>
          <w:p w:rsidR="00372CCF" w:rsidRDefault="001062C2">
            <w:pPr>
              <w:pStyle w:val="TableParagraph"/>
              <w:spacing w:line="276" w:lineRule="auto"/>
              <w:ind w:left="242" w:right="228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00FFFF"/>
              </w:rPr>
              <w:t>Test Question, Apparatus, Prediction,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Method,</w:t>
            </w:r>
            <w:r>
              <w:rPr>
                <w:b/>
                <w:spacing w:val="-3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Fair</w:t>
            </w:r>
            <w:r>
              <w:rPr>
                <w:b/>
                <w:spacing w:val="-3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Test,</w:t>
            </w:r>
            <w:r>
              <w:rPr>
                <w:b/>
                <w:spacing w:val="51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Results,</w:t>
            </w:r>
            <w:r>
              <w:rPr>
                <w:b/>
                <w:spacing w:val="-3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Conclusion</w:t>
            </w:r>
            <w:r>
              <w:rPr>
                <w:b/>
                <w:sz w:val="14"/>
              </w:rPr>
              <w:t>.</w:t>
            </w:r>
          </w:p>
          <w:p w:rsidR="00372CCF" w:rsidRDefault="001062C2">
            <w:pPr>
              <w:pStyle w:val="TableParagraph"/>
              <w:spacing w:before="2"/>
              <w:ind w:left="240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:rsidR="00372CCF" w:rsidRDefault="001062C2">
            <w:pPr>
              <w:pStyle w:val="TableParagraph"/>
              <w:spacing w:before="74" w:line="276" w:lineRule="auto"/>
              <w:ind w:left="242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Children should be able to (by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4):</w:t>
            </w:r>
          </w:p>
        </w:tc>
        <w:tc>
          <w:tcPr>
            <w:tcW w:w="3499" w:type="dxa"/>
          </w:tcPr>
          <w:p w:rsidR="00372CCF" w:rsidRDefault="001062C2">
            <w:pPr>
              <w:pStyle w:val="TableParagraph"/>
              <w:spacing w:line="494" w:lineRule="exact"/>
              <w:ind w:left="410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Examples</w:t>
            </w:r>
          </w:p>
          <w:p w:rsidR="00372CCF" w:rsidRDefault="001062C2">
            <w:pPr>
              <w:pStyle w:val="TableParagraph"/>
              <w:spacing w:before="79" w:line="276" w:lineRule="auto"/>
              <w:ind w:left="414" w:right="4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372CCF">
        <w:trPr>
          <w:trHeight w:val="12455"/>
        </w:trPr>
        <w:tc>
          <w:tcPr>
            <w:tcW w:w="3955" w:type="dxa"/>
          </w:tcPr>
          <w:p w:rsidR="00372CCF" w:rsidRDefault="001062C2">
            <w:pPr>
              <w:pStyle w:val="TableParagraph"/>
              <w:spacing w:before="6" w:line="276" w:lineRule="auto"/>
              <w:ind w:left="1326" w:right="516" w:hanging="778"/>
              <w:rPr>
                <w:b/>
                <w:sz w:val="32"/>
              </w:rPr>
            </w:pPr>
            <w:r>
              <w:rPr>
                <w:b/>
                <w:color w:val="00B050"/>
                <w:sz w:val="32"/>
                <w:u w:val="single" w:color="00B050"/>
              </w:rPr>
              <w:t>Animals including</w:t>
            </w:r>
            <w:r>
              <w:rPr>
                <w:b/>
                <w:color w:val="00B050"/>
                <w:spacing w:val="-126"/>
                <w:sz w:val="32"/>
              </w:rPr>
              <w:t xml:space="preserve"> </w:t>
            </w:r>
            <w:r>
              <w:rPr>
                <w:b/>
                <w:color w:val="00B050"/>
                <w:sz w:val="32"/>
                <w:u w:val="single" w:color="00B050"/>
              </w:rPr>
              <w:t>Humans</w:t>
            </w:r>
          </w:p>
          <w:p w:rsidR="00372CCF" w:rsidRDefault="001062C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before="196"/>
              <w:ind w:right="203"/>
              <w:rPr>
                <w:b/>
              </w:rPr>
            </w:pPr>
            <w:r>
              <w:rPr>
                <w:b/>
              </w:rPr>
              <w:t>Identify that animals,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including humans, need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right types and amount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nutrition, and that they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cannot make their own food;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they get nutrition from what</w:t>
            </w:r>
            <w:r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they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eat.</w:t>
            </w:r>
          </w:p>
          <w:p w:rsidR="00372CCF" w:rsidRDefault="00372CCF">
            <w:pPr>
              <w:pStyle w:val="TableParagraph"/>
              <w:spacing w:before="17"/>
              <w:ind w:left="0"/>
              <w:rPr>
                <w:b/>
                <w:sz w:val="43"/>
              </w:rPr>
            </w:pPr>
          </w:p>
          <w:p w:rsidR="00372CCF" w:rsidRDefault="001062C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ind w:right="609"/>
              <w:rPr>
                <w:b/>
              </w:rPr>
            </w:pPr>
            <w:r>
              <w:rPr>
                <w:b/>
              </w:rPr>
              <w:t>Identify that humans and</w:t>
            </w:r>
            <w:r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some other animals have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skeletons and muscles for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support, protection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movement.</w:t>
            </w:r>
          </w:p>
          <w:p w:rsidR="00372CCF" w:rsidRDefault="00372CCF">
            <w:pPr>
              <w:pStyle w:val="TableParagraph"/>
              <w:spacing w:before="15"/>
              <w:ind w:left="0"/>
              <w:rPr>
                <w:b/>
                <w:sz w:val="21"/>
              </w:rPr>
            </w:pPr>
          </w:p>
          <w:p w:rsidR="00372CCF" w:rsidRDefault="001062C2">
            <w:pPr>
              <w:pStyle w:val="TableParagraph"/>
              <w:spacing w:before="1"/>
              <w:ind w:right="125"/>
              <w:rPr>
                <w:b/>
              </w:rPr>
            </w:pPr>
            <w:r>
              <w:rPr>
                <w:b/>
              </w:rPr>
              <w:t>Children should be introduced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to the main body parts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associated with the skeleton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 muscles,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finding out how</w:t>
            </w:r>
            <w:r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different parts of the body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</w:t>
            </w:r>
            <w:r>
              <w:rPr>
                <w:b/>
              </w:rPr>
              <w:t>ecial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functions.</w:t>
            </w:r>
          </w:p>
        </w:tc>
        <w:tc>
          <w:tcPr>
            <w:tcW w:w="3254" w:type="dxa"/>
          </w:tcPr>
          <w:p w:rsidR="00372CCF" w:rsidRDefault="001062C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before="13" w:line="276" w:lineRule="auto"/>
              <w:ind w:right="313"/>
              <w:rPr>
                <w:b/>
                <w:sz w:val="12"/>
              </w:rPr>
            </w:pPr>
            <w:r>
              <w:rPr>
                <w:b/>
                <w:sz w:val="18"/>
              </w:rPr>
              <w:t>Gather, record and classify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present data. </w:t>
            </w:r>
            <w:proofErr w:type="gramStart"/>
            <w:r>
              <w:rPr>
                <w:b/>
                <w:sz w:val="18"/>
              </w:rPr>
              <w:t>e.g</w:t>
            </w:r>
            <w:proofErr w:type="gramEnd"/>
            <w:r>
              <w:rPr>
                <w:b/>
                <w:sz w:val="18"/>
              </w:rPr>
              <w:t>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grouping animals with 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without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skeletons</w:t>
            </w:r>
            <w:r>
              <w:rPr>
                <w:b/>
                <w:sz w:val="12"/>
              </w:rPr>
              <w:t>.</w:t>
            </w:r>
          </w:p>
          <w:p w:rsidR="00372CCF" w:rsidRDefault="001062C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before="249" w:line="276" w:lineRule="auto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Identify differences, similarities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or changes related to scientific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ideas and processes, e.g.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comparing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contrasting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diets of different animals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decide ways of grouping them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according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what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eat.</w:t>
            </w:r>
          </w:p>
          <w:p w:rsidR="00372CCF" w:rsidRDefault="00372CCF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372CCF" w:rsidRDefault="001062C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before="1" w:line="273" w:lineRule="auto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Make predictions, suggest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improvements and raise further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questions.</w:t>
            </w:r>
          </w:p>
          <w:p w:rsidR="00372CCF" w:rsidRDefault="001062C2">
            <w:pPr>
              <w:pStyle w:val="TableParagraph"/>
              <w:spacing w:before="206" w:line="278" w:lineRule="auto"/>
              <w:ind w:left="110" w:right="311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Investigation: Crime scene? Children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 xml:space="preserve">observe and </w:t>
            </w:r>
            <w:proofErr w:type="spellStart"/>
            <w:r>
              <w:rPr>
                <w:b/>
                <w:sz w:val="14"/>
                <w:shd w:val="clear" w:color="auto" w:fill="FFFF00"/>
              </w:rPr>
              <w:t>analyse</w:t>
            </w:r>
            <w:proofErr w:type="spellEnd"/>
            <w:r>
              <w:rPr>
                <w:b/>
                <w:sz w:val="14"/>
                <w:shd w:val="clear" w:color="auto" w:fill="FFFF00"/>
              </w:rPr>
              <w:t xml:space="preserve"> a variety of animal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skulls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Children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make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predictions</w:t>
            </w:r>
          </w:p>
          <w:p w:rsidR="00372CCF" w:rsidRDefault="001062C2">
            <w:pPr>
              <w:pStyle w:val="TableParagraph"/>
              <w:spacing w:line="278" w:lineRule="auto"/>
              <w:ind w:left="110" w:right="401"/>
              <w:jc w:val="both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/observations regarding shape, size of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skull, clues as to what type of diet the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animal had (eye sockets frontal facing: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carnivore; eye sockets on side of head</w:t>
            </w:r>
            <w:r>
              <w:rPr>
                <w:b/>
                <w:sz w:val="14"/>
              </w:rPr>
              <w:t>: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herbivore;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types of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teeth)</w:t>
            </w:r>
            <w:r>
              <w:rPr>
                <w:b/>
                <w:sz w:val="14"/>
              </w:rPr>
              <w:t>.</w:t>
            </w:r>
          </w:p>
          <w:p w:rsidR="00372CCF" w:rsidRDefault="001062C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before="193" w:line="273" w:lineRule="auto"/>
              <w:ind w:right="401"/>
              <w:rPr>
                <w:b/>
                <w:sz w:val="16"/>
              </w:rPr>
            </w:pPr>
            <w:r>
              <w:rPr>
                <w:b/>
                <w:sz w:val="16"/>
              </w:rPr>
              <w:t>Make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systematic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observations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and take accurate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measurements.</w:t>
            </w:r>
          </w:p>
          <w:p w:rsidR="00372CCF" w:rsidRDefault="001062C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before="19" w:line="271" w:lineRule="auto"/>
              <w:ind w:right="220"/>
              <w:rPr>
                <w:b/>
                <w:sz w:val="16"/>
              </w:rPr>
            </w:pPr>
            <w:r>
              <w:rPr>
                <w:b/>
                <w:sz w:val="16"/>
              </w:rPr>
              <w:t>Gather,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record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classify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present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data.</w:t>
            </w:r>
          </w:p>
          <w:p w:rsidR="00372CCF" w:rsidRDefault="001062C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before="20" w:line="273" w:lineRule="auto"/>
              <w:ind w:right="187"/>
              <w:rPr>
                <w:b/>
                <w:sz w:val="16"/>
              </w:rPr>
            </w:pPr>
            <w:r>
              <w:rPr>
                <w:b/>
                <w:sz w:val="16"/>
              </w:rPr>
              <w:t>Make predictions, suggest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improvements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raise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further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questions.</w:t>
            </w:r>
          </w:p>
          <w:p w:rsidR="00372CCF" w:rsidRDefault="001062C2">
            <w:pPr>
              <w:pStyle w:val="TableParagraph"/>
              <w:spacing w:before="205" w:line="276" w:lineRule="auto"/>
              <w:ind w:left="110" w:right="100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Investigation: Which is the longest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bone in the human body? Measure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partner’s</w:t>
            </w:r>
            <w:r>
              <w:rPr>
                <w:b/>
                <w:spacing w:val="63"/>
                <w:sz w:val="16"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humerus</w:t>
            </w:r>
            <w:proofErr w:type="spellEnd"/>
            <w:r>
              <w:rPr>
                <w:b/>
                <w:sz w:val="16"/>
                <w:shd w:val="clear" w:color="auto" w:fill="FFFF00"/>
              </w:rPr>
              <w:t>, radius, femur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and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tibia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and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plot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results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on</w:t>
            </w:r>
            <w:r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</w:t>
            </w:r>
            <w:r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graph</w:t>
            </w:r>
          </w:p>
        </w:tc>
        <w:tc>
          <w:tcPr>
            <w:tcW w:w="3499" w:type="dxa"/>
          </w:tcPr>
          <w:p w:rsidR="00372CCF" w:rsidRDefault="00372CCF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72CCF" w:rsidRDefault="001062C2">
            <w:pPr>
              <w:pStyle w:val="TableParagraph"/>
              <w:spacing w:line="276" w:lineRule="auto"/>
              <w:ind w:left="106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Gathering natural resources, e.g.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stones, sticks, leaves </w:t>
            </w:r>
            <w:proofErr w:type="spellStart"/>
            <w:r>
              <w:rPr>
                <w:b/>
                <w:sz w:val="18"/>
              </w:rPr>
              <w:t>etc</w:t>
            </w:r>
            <w:proofErr w:type="spellEnd"/>
            <w:r>
              <w:rPr>
                <w:b/>
                <w:sz w:val="18"/>
              </w:rPr>
              <w:t xml:space="preserve">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construct a human skeleton from a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labelled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diagram.</w:t>
            </w:r>
          </w:p>
          <w:p w:rsidR="00372CCF" w:rsidRDefault="00372CCF">
            <w:pPr>
              <w:pStyle w:val="TableParagraph"/>
              <w:spacing w:before="7"/>
              <w:ind w:left="0"/>
              <w:rPr>
                <w:b/>
                <w:sz w:val="43"/>
              </w:rPr>
            </w:pPr>
          </w:p>
          <w:p w:rsidR="00372CCF" w:rsidRDefault="001062C2">
            <w:pPr>
              <w:pStyle w:val="TableParagraph"/>
              <w:spacing w:line="276" w:lineRule="auto"/>
              <w:ind w:left="106" w:right="27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Trip to </w:t>
            </w:r>
            <w:proofErr w:type="spellStart"/>
            <w:r>
              <w:rPr>
                <w:b/>
                <w:sz w:val="18"/>
              </w:rPr>
              <w:t>StockBridge</w:t>
            </w:r>
            <w:proofErr w:type="spellEnd"/>
            <w:r>
              <w:rPr>
                <w:b/>
                <w:sz w:val="18"/>
              </w:rPr>
              <w:t xml:space="preserve"> Technology Centre</w:t>
            </w:r>
            <w:r>
              <w:rPr>
                <w:b/>
                <w:sz w:val="18"/>
              </w:rPr>
              <w:t xml:space="preserve"> to study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healthy nutrition Link to </w:t>
            </w:r>
            <w:r>
              <w:rPr>
                <w:b/>
                <w:sz w:val="18"/>
              </w:rPr>
              <w:t>movements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athletes in PE specialist sessions</w:t>
            </w:r>
            <w:r>
              <w:rPr>
                <w:b/>
                <w:sz w:val="18"/>
              </w:rPr>
              <w:t>.</w:t>
            </w:r>
          </w:p>
          <w:p w:rsidR="00372CCF" w:rsidRDefault="00372CCF">
            <w:pPr>
              <w:pStyle w:val="TableParagraph"/>
              <w:spacing w:before="7"/>
              <w:ind w:left="0"/>
              <w:rPr>
                <w:b/>
                <w:sz w:val="43"/>
              </w:rPr>
            </w:pPr>
          </w:p>
          <w:p w:rsidR="00372CCF" w:rsidRDefault="001062C2">
            <w:pPr>
              <w:pStyle w:val="TableParagraph"/>
              <w:spacing w:line="276" w:lineRule="auto"/>
              <w:ind w:left="106" w:right="671"/>
              <w:rPr>
                <w:b/>
                <w:sz w:val="18"/>
              </w:rPr>
            </w:pPr>
            <w:r>
              <w:rPr>
                <w:b/>
                <w:sz w:val="18"/>
              </w:rPr>
              <w:t>Variety of food tastings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corresponding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groups.</w:t>
            </w:r>
          </w:p>
          <w:p w:rsidR="00372CCF" w:rsidRDefault="00372CCF">
            <w:pPr>
              <w:pStyle w:val="TableParagraph"/>
              <w:spacing w:before="3"/>
              <w:ind w:left="0"/>
              <w:rPr>
                <w:b/>
                <w:sz w:val="43"/>
              </w:rPr>
            </w:pPr>
          </w:p>
          <w:p w:rsidR="00372CCF" w:rsidRDefault="001062C2">
            <w:pPr>
              <w:pStyle w:val="TableParagraph"/>
              <w:spacing w:line="276" w:lineRule="auto"/>
              <w:ind w:left="106"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Toilet roll muscles to simulate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muscle pairs (flexor and extensor,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specific muscles e.g. bicep and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tricep</w:t>
            </w:r>
            <w:proofErr w:type="spellEnd"/>
            <w:r>
              <w:rPr>
                <w:b/>
                <w:sz w:val="18"/>
              </w:rPr>
              <w:t xml:space="preserve">). </w:t>
            </w:r>
            <w:proofErr w:type="spellStart"/>
            <w:r>
              <w:rPr>
                <w:b/>
                <w:sz w:val="18"/>
              </w:rPr>
              <w:t>Youtube</w:t>
            </w:r>
            <w:proofErr w:type="spellEnd"/>
            <w:r>
              <w:rPr>
                <w:b/>
                <w:sz w:val="18"/>
              </w:rPr>
              <w:t xml:space="preserve"> DIY Model of the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Arm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Craft.</w:t>
            </w:r>
          </w:p>
          <w:p w:rsidR="00372CCF" w:rsidRDefault="00372CCF">
            <w:pPr>
              <w:pStyle w:val="TableParagraph"/>
              <w:spacing w:before="6"/>
              <w:ind w:left="0"/>
              <w:rPr>
                <w:b/>
                <w:sz w:val="43"/>
              </w:rPr>
            </w:pPr>
          </w:p>
          <w:p w:rsidR="00372CCF" w:rsidRDefault="001062C2">
            <w:pPr>
              <w:pStyle w:val="TableParagraph"/>
              <w:spacing w:line="276" w:lineRule="auto"/>
              <w:ind w:left="106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Use of model skeleton, skeleton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packs and x-ray packs (human and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animal): children observe, compare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contrast.</w:t>
            </w:r>
          </w:p>
        </w:tc>
      </w:tr>
    </w:tbl>
    <w:p w:rsidR="00372CCF" w:rsidRDefault="00094BF5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ge">
                  <wp:posOffset>1031240</wp:posOffset>
                </wp:positionV>
                <wp:extent cx="829310" cy="889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B1BFC" id="Rectangle 10" o:spid="_x0000_s1026" style="position:absolute;margin-left:446.2pt;margin-top:81.2pt;width:65.3pt;height:.7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372CCF" w:rsidRDefault="00372CCF">
      <w:pPr>
        <w:rPr>
          <w:sz w:val="2"/>
          <w:szCs w:val="2"/>
        </w:rPr>
        <w:sectPr w:rsidR="00372CCF">
          <w:pgSz w:w="11910" w:h="16840"/>
          <w:pgMar w:top="1220" w:right="46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3254"/>
        <w:gridCol w:w="3499"/>
      </w:tblGrid>
      <w:tr w:rsidR="00372CCF">
        <w:trPr>
          <w:trHeight w:val="2270"/>
        </w:trPr>
        <w:tc>
          <w:tcPr>
            <w:tcW w:w="3955" w:type="dxa"/>
          </w:tcPr>
          <w:p w:rsidR="00372CCF" w:rsidRDefault="001062C2">
            <w:pPr>
              <w:pStyle w:val="TableParagraph"/>
              <w:spacing w:line="494" w:lineRule="exact"/>
              <w:ind w:left="297" w:right="28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Year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3</w:t>
            </w:r>
          </w:p>
          <w:p w:rsidR="00372CCF" w:rsidRDefault="001062C2">
            <w:pPr>
              <w:pStyle w:val="TableParagraph"/>
              <w:spacing w:before="273"/>
              <w:ind w:left="297" w:right="28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:rsidR="00372CCF" w:rsidRDefault="001062C2">
            <w:pPr>
              <w:pStyle w:val="TableParagraph"/>
              <w:spacing w:before="80" w:line="276" w:lineRule="auto"/>
              <w:ind w:left="302" w:right="285"/>
              <w:jc w:val="center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 facts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relevant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the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science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2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254" w:type="dxa"/>
          </w:tcPr>
          <w:p w:rsidR="00372CCF" w:rsidRDefault="001062C2">
            <w:pPr>
              <w:pStyle w:val="TableParagraph"/>
              <w:spacing w:line="276" w:lineRule="auto"/>
              <w:ind w:left="242" w:right="228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00FFFF"/>
              </w:rPr>
              <w:t>Test Question, Apparatus, Prediction,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Method,</w:t>
            </w:r>
            <w:r>
              <w:rPr>
                <w:b/>
                <w:spacing w:val="-3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Fair</w:t>
            </w:r>
            <w:r>
              <w:rPr>
                <w:b/>
                <w:spacing w:val="-3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Test,</w:t>
            </w:r>
            <w:r>
              <w:rPr>
                <w:b/>
                <w:spacing w:val="51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Results,</w:t>
            </w:r>
            <w:r>
              <w:rPr>
                <w:b/>
                <w:spacing w:val="-3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Conclusion</w:t>
            </w:r>
            <w:r>
              <w:rPr>
                <w:b/>
                <w:sz w:val="14"/>
              </w:rPr>
              <w:t>.</w:t>
            </w:r>
          </w:p>
          <w:p w:rsidR="00372CCF" w:rsidRDefault="001062C2">
            <w:pPr>
              <w:pStyle w:val="TableParagraph"/>
              <w:spacing w:before="2"/>
              <w:ind w:left="240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:rsidR="00372CCF" w:rsidRDefault="001062C2">
            <w:pPr>
              <w:pStyle w:val="TableParagraph"/>
              <w:spacing w:before="74" w:line="276" w:lineRule="auto"/>
              <w:ind w:left="242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Children should be able to (by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4):</w:t>
            </w:r>
          </w:p>
        </w:tc>
        <w:tc>
          <w:tcPr>
            <w:tcW w:w="3499" w:type="dxa"/>
          </w:tcPr>
          <w:p w:rsidR="00372CCF" w:rsidRDefault="001062C2">
            <w:pPr>
              <w:pStyle w:val="TableParagraph"/>
              <w:spacing w:line="494" w:lineRule="exact"/>
              <w:ind w:left="410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Examples</w:t>
            </w:r>
          </w:p>
          <w:p w:rsidR="00372CCF" w:rsidRDefault="001062C2">
            <w:pPr>
              <w:pStyle w:val="TableParagraph"/>
              <w:spacing w:before="79" w:line="276" w:lineRule="auto"/>
              <w:ind w:left="414" w:right="4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372CCF">
        <w:trPr>
          <w:trHeight w:val="650"/>
        </w:trPr>
        <w:tc>
          <w:tcPr>
            <w:tcW w:w="3955" w:type="dxa"/>
            <w:tcBorders>
              <w:bottom w:val="nil"/>
            </w:tcBorders>
          </w:tcPr>
          <w:p w:rsidR="00372CCF" w:rsidRDefault="001062C2">
            <w:pPr>
              <w:pStyle w:val="TableParagraph"/>
              <w:spacing w:line="630" w:lineRule="exact"/>
              <w:ind w:left="571"/>
              <w:rPr>
                <w:b/>
                <w:sz w:val="36"/>
              </w:rPr>
            </w:pPr>
            <w:r>
              <w:rPr>
                <w:b/>
                <w:color w:val="00B050"/>
                <w:sz w:val="36"/>
                <w:u w:val="single" w:color="00B050"/>
              </w:rPr>
              <w:t>Rock</w:t>
            </w:r>
            <w:r>
              <w:rPr>
                <w:b/>
                <w:color w:val="00B050"/>
                <w:spacing w:val="-4"/>
                <w:sz w:val="36"/>
                <w:u w:val="single" w:color="00B050"/>
              </w:rPr>
              <w:t xml:space="preserve"> </w:t>
            </w:r>
            <w:r>
              <w:rPr>
                <w:b/>
                <w:color w:val="00B050"/>
                <w:sz w:val="36"/>
                <w:u w:val="single" w:color="00B050"/>
              </w:rPr>
              <w:t>Detectives</w:t>
            </w:r>
          </w:p>
        </w:tc>
        <w:tc>
          <w:tcPr>
            <w:tcW w:w="3254" w:type="dxa"/>
            <w:tcBorders>
              <w:bottom w:val="nil"/>
            </w:tcBorders>
          </w:tcPr>
          <w:p w:rsidR="00372CCF" w:rsidRDefault="001062C2">
            <w:pPr>
              <w:pStyle w:val="TableParagraph"/>
              <w:tabs>
                <w:tab w:val="left" w:pos="470"/>
              </w:tabs>
              <w:spacing w:before="8"/>
              <w:ind w:left="110"/>
              <w:rPr>
                <w:b/>
                <w:sz w:val="16"/>
              </w:rPr>
            </w:pPr>
            <w:r>
              <w:rPr>
                <w:rFonts w:ascii="Verdana" w:hAnsi="Verdana"/>
                <w:b/>
                <w:sz w:val="23"/>
              </w:rPr>
              <w:t>□</w:t>
            </w:r>
            <w:r>
              <w:rPr>
                <w:rFonts w:ascii="Verdana" w:hAnsi="Verdana"/>
                <w:b/>
                <w:sz w:val="23"/>
              </w:rPr>
              <w:tab/>
            </w:r>
            <w:r>
              <w:rPr>
                <w:b/>
                <w:sz w:val="16"/>
              </w:rPr>
              <w:t>Ask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relevant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questions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use</w:t>
            </w:r>
          </w:p>
          <w:p w:rsidR="00372CCF" w:rsidRDefault="001062C2">
            <w:pPr>
              <w:pStyle w:val="TableParagraph"/>
              <w:spacing w:before="39" w:line="2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different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types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</w:p>
        </w:tc>
        <w:tc>
          <w:tcPr>
            <w:tcW w:w="3499" w:type="dxa"/>
            <w:vMerge w:val="restart"/>
            <w:tcBorders>
              <w:bottom w:val="single" w:sz="12" w:space="0" w:color="000000"/>
            </w:tcBorders>
          </w:tcPr>
          <w:p w:rsidR="00372CCF" w:rsidRDefault="001062C2">
            <w:pPr>
              <w:pStyle w:val="TableParagraph"/>
              <w:spacing w:before="1"/>
              <w:ind w:left="46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Examine range of rocks/local and otherwise to examine </w:t>
            </w:r>
            <w:proofErr w:type="spellStart"/>
            <w:r>
              <w:rPr>
                <w:b/>
                <w:sz w:val="18"/>
              </w:rPr>
              <w:t>thei</w:t>
            </w:r>
            <w:proofErr w:type="spellEnd"/>
            <w:r>
              <w:rPr>
                <w:b/>
                <w:sz w:val="18"/>
              </w:rPr>
              <w:t xml:space="preserve"> features</w:t>
            </w:r>
            <w:r>
              <w:rPr>
                <w:b/>
                <w:sz w:val="18"/>
              </w:rPr>
              <w:t>.</w:t>
            </w:r>
          </w:p>
          <w:p w:rsidR="00372CCF" w:rsidRDefault="00372CCF">
            <w:pPr>
              <w:pStyle w:val="TableParagraph"/>
              <w:spacing w:before="13"/>
              <w:ind w:left="0"/>
              <w:rPr>
                <w:b/>
                <w:sz w:val="34"/>
              </w:rPr>
            </w:pPr>
          </w:p>
          <w:p w:rsidR="00372CCF" w:rsidRDefault="001062C2">
            <w:pPr>
              <w:pStyle w:val="TableParagraph"/>
              <w:spacing w:before="1" w:line="276" w:lineRule="auto"/>
              <w:ind w:left="466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Sensory observation of a variety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different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rock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samples.</w:t>
            </w:r>
          </w:p>
          <w:p w:rsidR="00372CCF" w:rsidRDefault="00372CCF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372CCF" w:rsidRDefault="001062C2">
            <w:pPr>
              <w:pStyle w:val="TableParagraph"/>
              <w:spacing w:line="276" w:lineRule="auto"/>
              <w:ind w:left="466" w:right="431"/>
              <w:rPr>
                <w:b/>
                <w:sz w:val="18"/>
              </w:rPr>
            </w:pPr>
            <w:r>
              <w:rPr>
                <w:b/>
                <w:sz w:val="18"/>
              </w:rPr>
              <w:t>Chalk drawings (hardness of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rocks).</w:t>
            </w:r>
          </w:p>
          <w:p w:rsidR="00372CCF" w:rsidRDefault="00372CCF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372CCF" w:rsidRDefault="001062C2">
            <w:pPr>
              <w:pStyle w:val="TableParagraph"/>
              <w:spacing w:line="276" w:lineRule="auto"/>
              <w:ind w:left="466" w:right="506"/>
              <w:rPr>
                <w:b/>
                <w:sz w:val="18"/>
              </w:rPr>
            </w:pPr>
            <w:r>
              <w:rPr>
                <w:b/>
                <w:sz w:val="18"/>
              </w:rPr>
              <w:t>Grand Designs project: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determine suitability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different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rocks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different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purposes.</w:t>
            </w:r>
          </w:p>
          <w:p w:rsidR="00372CCF" w:rsidRDefault="00372CCF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372CCF" w:rsidRDefault="001062C2">
            <w:pPr>
              <w:pStyle w:val="TableParagraph"/>
              <w:spacing w:line="276" w:lineRule="auto"/>
              <w:ind w:left="466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Look at cliff erosion, e.g. East Yorkshire</w:t>
            </w:r>
            <w:r>
              <w:rPr>
                <w:b/>
                <w:sz w:val="18"/>
              </w:rPr>
              <w:t>.</w:t>
            </w:r>
          </w:p>
          <w:p w:rsidR="001062C2" w:rsidRDefault="001062C2">
            <w:pPr>
              <w:pStyle w:val="TableParagraph"/>
              <w:spacing w:line="276" w:lineRule="auto"/>
              <w:ind w:left="466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Trip to Robin Hoods Bay – erosion/fossils</w:t>
            </w:r>
          </w:p>
          <w:p w:rsidR="00372CCF" w:rsidRDefault="00372CCF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372CCF" w:rsidRDefault="001062C2">
            <w:pPr>
              <w:pStyle w:val="TableParagraph"/>
              <w:spacing w:before="1" w:line="276" w:lineRule="auto"/>
              <w:ind w:left="466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School-wide observation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identify uses of rocks, e.g. slate,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concrete, brick, rocks, chalk… +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Visit to St. Helen’s Church</w:t>
            </w:r>
            <w:bookmarkStart w:id="0" w:name="_GoBack"/>
            <w:bookmarkEnd w:id="0"/>
            <w:r>
              <w:rPr>
                <w:b/>
                <w:sz w:val="18"/>
              </w:rPr>
              <w:t xml:space="preserve">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compare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contrast.</w:t>
            </w:r>
          </w:p>
          <w:p w:rsidR="00372CCF" w:rsidRDefault="00372CCF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372CCF" w:rsidRDefault="001062C2">
            <w:pPr>
              <w:pStyle w:val="TableParagraph"/>
              <w:ind w:left="466"/>
              <w:rPr>
                <w:b/>
                <w:sz w:val="18"/>
              </w:rPr>
            </w:pPr>
            <w:r>
              <w:rPr>
                <w:b/>
                <w:sz w:val="18"/>
              </w:rPr>
              <w:t>Fossil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rubbings.</w:t>
            </w:r>
          </w:p>
          <w:p w:rsidR="00372CCF" w:rsidRDefault="001062C2">
            <w:pPr>
              <w:pStyle w:val="TableParagraph"/>
              <w:spacing w:before="47" w:line="276" w:lineRule="auto"/>
              <w:ind w:left="466" w:right="270"/>
              <w:rPr>
                <w:b/>
                <w:sz w:val="16"/>
              </w:rPr>
            </w:pPr>
            <w:r>
              <w:rPr>
                <w:b/>
                <w:sz w:val="18"/>
              </w:rPr>
              <w:t>Pupils could research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different kinds of living things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whose fossils are found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sedimentary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rock</w:t>
            </w:r>
            <w:r>
              <w:rPr>
                <w:b/>
                <w:sz w:val="16"/>
              </w:rPr>
              <w:t>.</w:t>
            </w:r>
          </w:p>
        </w:tc>
      </w:tr>
      <w:tr w:rsidR="00372CCF">
        <w:trPr>
          <w:trHeight w:val="4746"/>
        </w:trPr>
        <w:tc>
          <w:tcPr>
            <w:tcW w:w="3955" w:type="dxa"/>
            <w:tcBorders>
              <w:top w:val="nil"/>
              <w:bottom w:val="nil"/>
            </w:tcBorders>
          </w:tcPr>
          <w:p w:rsidR="00372CCF" w:rsidRDefault="001062C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250"/>
              <w:ind w:right="98"/>
              <w:rPr>
                <w:b/>
              </w:rPr>
            </w:pPr>
            <w:r>
              <w:rPr>
                <w:b/>
              </w:rPr>
              <w:t>Compare and group together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different kinds of rocks on the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basis of their appearance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simple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physical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properties.</w:t>
            </w:r>
          </w:p>
          <w:p w:rsidR="00372CCF" w:rsidRDefault="00372CCF">
            <w:pPr>
              <w:pStyle w:val="TableParagraph"/>
              <w:ind w:left="0"/>
              <w:rPr>
                <w:b/>
                <w:sz w:val="38"/>
              </w:rPr>
            </w:pPr>
          </w:p>
          <w:p w:rsidR="00372CCF" w:rsidRDefault="00372CCF">
            <w:pPr>
              <w:pStyle w:val="TableParagraph"/>
              <w:spacing w:before="16"/>
              <w:ind w:left="0"/>
              <w:rPr>
                <w:b/>
                <w:sz w:val="27"/>
              </w:rPr>
            </w:pPr>
          </w:p>
          <w:p w:rsidR="00372CCF" w:rsidRDefault="001062C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ind w:right="224"/>
              <w:rPr>
                <w:b/>
              </w:rPr>
            </w:pPr>
            <w:r>
              <w:rPr>
                <w:b/>
              </w:rPr>
              <w:t>Explore different kinds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rocks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those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environment.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372CCF" w:rsidRDefault="001062C2">
            <w:pPr>
              <w:pStyle w:val="TableParagraph"/>
              <w:spacing w:before="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enquiries</w:t>
            </w:r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answer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them.</w:t>
            </w:r>
          </w:p>
          <w:p w:rsidR="00372CCF" w:rsidRDefault="001062C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55" w:line="271" w:lineRule="auto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Set up simple practical enquiries,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comparative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fair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tests.</w:t>
            </w:r>
          </w:p>
          <w:p w:rsidR="00372CCF" w:rsidRDefault="001062C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20" w:line="273" w:lineRule="auto"/>
              <w:ind w:right="401"/>
              <w:rPr>
                <w:b/>
                <w:sz w:val="16"/>
              </w:rPr>
            </w:pPr>
            <w:r>
              <w:rPr>
                <w:b/>
                <w:sz w:val="16"/>
              </w:rPr>
              <w:t>Make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systematic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observations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and take accurate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measurements.</w:t>
            </w:r>
          </w:p>
          <w:p w:rsidR="00372CCF" w:rsidRDefault="001062C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19" w:line="271" w:lineRule="auto"/>
              <w:ind w:right="220"/>
              <w:rPr>
                <w:b/>
                <w:sz w:val="16"/>
              </w:rPr>
            </w:pPr>
            <w:r>
              <w:rPr>
                <w:b/>
                <w:sz w:val="16"/>
              </w:rPr>
              <w:t>Gather,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record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classify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present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data.</w:t>
            </w:r>
          </w:p>
          <w:p w:rsidR="00372CCF" w:rsidRDefault="001062C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20" w:line="273" w:lineRule="auto"/>
              <w:ind w:right="187"/>
              <w:rPr>
                <w:b/>
                <w:sz w:val="16"/>
              </w:rPr>
            </w:pPr>
            <w:r>
              <w:rPr>
                <w:b/>
                <w:sz w:val="16"/>
              </w:rPr>
              <w:t>Make predictions, suggest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improvements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raise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further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questions.</w:t>
            </w:r>
          </w:p>
          <w:p w:rsidR="00372CCF" w:rsidRDefault="001062C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19" w:line="273" w:lineRule="auto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Report findings by presenting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results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drawing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conclusions.</w:t>
            </w:r>
          </w:p>
          <w:p w:rsidR="00372CCF" w:rsidRDefault="001062C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14" w:line="300" w:lineRule="exact"/>
              <w:ind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Use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evidence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support</w:t>
            </w:r>
          </w:p>
        </w:tc>
        <w:tc>
          <w:tcPr>
            <w:tcW w:w="3499" w:type="dxa"/>
            <w:vMerge/>
            <w:tcBorders>
              <w:top w:val="nil"/>
              <w:bottom w:val="single" w:sz="12" w:space="0" w:color="000000"/>
            </w:tcBorders>
          </w:tcPr>
          <w:p w:rsidR="00372CCF" w:rsidRDefault="00372CCF">
            <w:pPr>
              <w:rPr>
                <w:sz w:val="2"/>
                <w:szCs w:val="2"/>
              </w:rPr>
            </w:pPr>
          </w:p>
        </w:tc>
      </w:tr>
      <w:tr w:rsidR="00372CCF">
        <w:trPr>
          <w:trHeight w:val="296"/>
        </w:trPr>
        <w:tc>
          <w:tcPr>
            <w:tcW w:w="3955" w:type="dxa"/>
            <w:tcBorders>
              <w:top w:val="nil"/>
              <w:bottom w:val="nil"/>
            </w:tcBorders>
          </w:tcPr>
          <w:p w:rsidR="00372CCF" w:rsidRDefault="00372CC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372CCF" w:rsidRDefault="001062C2">
            <w:pPr>
              <w:pStyle w:val="TableParagraph"/>
              <w:spacing w:before="4" w:line="272" w:lineRule="exac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findings</w:t>
            </w:r>
            <w:proofErr w:type="gramEnd"/>
            <w:r>
              <w:rPr>
                <w:b/>
                <w:sz w:val="16"/>
              </w:rPr>
              <w:t>.</w:t>
            </w:r>
          </w:p>
        </w:tc>
        <w:tc>
          <w:tcPr>
            <w:tcW w:w="3499" w:type="dxa"/>
            <w:vMerge/>
            <w:tcBorders>
              <w:top w:val="nil"/>
              <w:bottom w:val="single" w:sz="12" w:space="0" w:color="000000"/>
            </w:tcBorders>
          </w:tcPr>
          <w:p w:rsidR="00372CCF" w:rsidRDefault="00372CCF">
            <w:pPr>
              <w:rPr>
                <w:sz w:val="2"/>
                <w:szCs w:val="2"/>
              </w:rPr>
            </w:pPr>
          </w:p>
        </w:tc>
      </w:tr>
      <w:tr w:rsidR="00372CCF">
        <w:trPr>
          <w:trHeight w:val="1832"/>
        </w:trPr>
        <w:tc>
          <w:tcPr>
            <w:tcW w:w="3955" w:type="dxa"/>
            <w:tcBorders>
              <w:top w:val="nil"/>
              <w:bottom w:val="nil"/>
            </w:tcBorders>
          </w:tcPr>
          <w:p w:rsidR="00372CCF" w:rsidRDefault="001062C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192"/>
              <w:ind w:right="102"/>
              <w:rPr>
                <w:b/>
              </w:rPr>
            </w:pPr>
            <w:r>
              <w:rPr>
                <w:b/>
              </w:rPr>
              <w:t>Describe in simple terms how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fossils are formed when things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that have lived are trapped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rock.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372CCF" w:rsidRDefault="001062C2">
            <w:pPr>
              <w:pStyle w:val="TableParagraph"/>
              <w:spacing w:before="4" w:line="276" w:lineRule="auto"/>
              <w:ind w:left="110" w:right="169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Investigation: which rock would 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most suitable for an outdoor statue?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Test permeability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and hardness e.g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scratch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tests</w:t>
            </w:r>
            <w:r>
              <w:rPr>
                <w:b/>
                <w:sz w:val="16"/>
              </w:rPr>
              <w:t>.</w:t>
            </w:r>
          </w:p>
          <w:p w:rsidR="00372CCF" w:rsidRDefault="001062C2">
            <w:pPr>
              <w:pStyle w:val="TableParagraph"/>
              <w:tabs>
                <w:tab w:val="left" w:pos="470"/>
              </w:tabs>
              <w:spacing w:before="209" w:line="300" w:lineRule="exact"/>
              <w:ind w:left="110"/>
              <w:rPr>
                <w:b/>
                <w:sz w:val="16"/>
              </w:rPr>
            </w:pPr>
            <w:r>
              <w:rPr>
                <w:rFonts w:ascii="Verdana" w:hAnsi="Verdana"/>
                <w:b/>
                <w:sz w:val="23"/>
              </w:rPr>
              <w:t>□</w:t>
            </w:r>
            <w:r>
              <w:rPr>
                <w:rFonts w:ascii="Verdana" w:hAnsi="Verdana"/>
                <w:b/>
                <w:sz w:val="23"/>
              </w:rPr>
              <w:tab/>
            </w:r>
            <w:r>
              <w:rPr>
                <w:b/>
                <w:sz w:val="16"/>
              </w:rPr>
              <w:t>Gather,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record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classify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</w:p>
        </w:tc>
        <w:tc>
          <w:tcPr>
            <w:tcW w:w="3499" w:type="dxa"/>
            <w:vMerge/>
            <w:tcBorders>
              <w:top w:val="nil"/>
              <w:bottom w:val="single" w:sz="12" w:space="0" w:color="000000"/>
            </w:tcBorders>
          </w:tcPr>
          <w:p w:rsidR="00372CCF" w:rsidRDefault="00372CCF">
            <w:pPr>
              <w:rPr>
                <w:sz w:val="2"/>
                <w:szCs w:val="2"/>
              </w:rPr>
            </w:pPr>
          </w:p>
        </w:tc>
      </w:tr>
      <w:tr w:rsidR="00372CCF">
        <w:trPr>
          <w:trHeight w:val="656"/>
        </w:trPr>
        <w:tc>
          <w:tcPr>
            <w:tcW w:w="3955" w:type="dxa"/>
            <w:tcBorders>
              <w:top w:val="nil"/>
              <w:bottom w:val="nil"/>
            </w:tcBorders>
          </w:tcPr>
          <w:p w:rsidR="00372CCF" w:rsidRDefault="00372CC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372CCF" w:rsidRDefault="001062C2">
            <w:pPr>
              <w:pStyle w:val="TableParagraph"/>
              <w:spacing w:before="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present</w:t>
            </w:r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data.</w:t>
            </w:r>
          </w:p>
          <w:p w:rsidR="00372CCF" w:rsidRDefault="001062C2">
            <w:pPr>
              <w:pStyle w:val="TableParagraph"/>
              <w:tabs>
                <w:tab w:val="left" w:pos="470"/>
              </w:tabs>
              <w:spacing w:before="50" w:line="300" w:lineRule="exact"/>
              <w:ind w:left="110"/>
              <w:rPr>
                <w:b/>
                <w:sz w:val="16"/>
              </w:rPr>
            </w:pPr>
            <w:r>
              <w:rPr>
                <w:rFonts w:ascii="Verdana" w:hAnsi="Verdana"/>
                <w:b/>
                <w:sz w:val="23"/>
              </w:rPr>
              <w:t>□</w:t>
            </w:r>
            <w:r>
              <w:rPr>
                <w:rFonts w:ascii="Verdana" w:hAnsi="Verdana"/>
                <w:b/>
                <w:sz w:val="23"/>
              </w:rPr>
              <w:tab/>
            </w:r>
            <w:r>
              <w:rPr>
                <w:b/>
                <w:sz w:val="16"/>
              </w:rPr>
              <w:t>Identify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differences,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similarities</w:t>
            </w:r>
          </w:p>
        </w:tc>
        <w:tc>
          <w:tcPr>
            <w:tcW w:w="3499" w:type="dxa"/>
            <w:vMerge/>
            <w:tcBorders>
              <w:top w:val="nil"/>
              <w:bottom w:val="single" w:sz="12" w:space="0" w:color="000000"/>
            </w:tcBorders>
          </w:tcPr>
          <w:p w:rsidR="00372CCF" w:rsidRDefault="00372CCF">
            <w:pPr>
              <w:rPr>
                <w:sz w:val="2"/>
                <w:szCs w:val="2"/>
              </w:rPr>
            </w:pPr>
          </w:p>
        </w:tc>
      </w:tr>
      <w:tr w:rsidR="00372CCF">
        <w:trPr>
          <w:trHeight w:val="2157"/>
        </w:trPr>
        <w:tc>
          <w:tcPr>
            <w:tcW w:w="3955" w:type="dxa"/>
            <w:tcBorders>
              <w:top w:val="nil"/>
              <w:bottom w:val="nil"/>
            </w:tcBorders>
          </w:tcPr>
          <w:p w:rsidR="00372CCF" w:rsidRDefault="00372CCF">
            <w:pPr>
              <w:pStyle w:val="TableParagraph"/>
              <w:spacing w:before="12"/>
              <w:ind w:left="0"/>
              <w:rPr>
                <w:b/>
                <w:sz w:val="20"/>
              </w:rPr>
            </w:pPr>
          </w:p>
          <w:p w:rsidR="00372CCF" w:rsidRDefault="001062C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76" w:lineRule="auto"/>
              <w:ind w:right="202"/>
              <w:rPr>
                <w:b/>
              </w:rPr>
            </w:pPr>
            <w:proofErr w:type="spellStart"/>
            <w:r>
              <w:rPr>
                <w:b/>
              </w:rPr>
              <w:t>Recognise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soils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made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from rocks and organic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matter.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372CCF" w:rsidRDefault="001062C2">
            <w:pPr>
              <w:pStyle w:val="TableParagraph"/>
              <w:spacing w:before="4" w:line="273" w:lineRule="auto"/>
              <w:ind w:right="28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or</w:t>
            </w:r>
            <w:proofErr w:type="gramEnd"/>
            <w:r>
              <w:rPr>
                <w:b/>
                <w:sz w:val="16"/>
              </w:rPr>
              <w:t xml:space="preserve"> changes related to scientific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ideas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and processes.</w:t>
            </w:r>
          </w:p>
          <w:p w:rsidR="00372CCF" w:rsidRDefault="001062C2">
            <w:pPr>
              <w:pStyle w:val="TableParagraph"/>
              <w:spacing w:before="6" w:line="276" w:lineRule="auto"/>
              <w:ind w:left="110" w:right="173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Sort a variety of rocks into three main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classifications: metamorphic, sedimentary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and igneous and produce a labelled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 xml:space="preserve">diagram e.g. labelling </w:t>
            </w:r>
            <w:proofErr w:type="gramStart"/>
            <w:r>
              <w:rPr>
                <w:b/>
                <w:sz w:val="14"/>
                <w:shd w:val="clear" w:color="auto" w:fill="FFFF00"/>
              </w:rPr>
              <w:t>grains ,</w:t>
            </w:r>
            <w:proofErr w:type="gramEnd"/>
            <w:r>
              <w:rPr>
                <w:b/>
                <w:sz w:val="14"/>
                <w:shd w:val="clear" w:color="auto" w:fill="FFFF00"/>
              </w:rPr>
              <w:t xml:space="preserve"> crystals,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how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formed</w:t>
            </w:r>
            <w:r>
              <w:rPr>
                <w:b/>
                <w:sz w:val="14"/>
              </w:rPr>
              <w:t>.</w:t>
            </w:r>
          </w:p>
        </w:tc>
        <w:tc>
          <w:tcPr>
            <w:tcW w:w="3499" w:type="dxa"/>
            <w:vMerge/>
            <w:tcBorders>
              <w:top w:val="nil"/>
              <w:bottom w:val="single" w:sz="12" w:space="0" w:color="000000"/>
            </w:tcBorders>
          </w:tcPr>
          <w:p w:rsidR="00372CCF" w:rsidRDefault="00372CCF">
            <w:pPr>
              <w:rPr>
                <w:sz w:val="2"/>
                <w:szCs w:val="2"/>
              </w:rPr>
            </w:pPr>
          </w:p>
        </w:tc>
      </w:tr>
      <w:tr w:rsidR="00372CCF">
        <w:trPr>
          <w:trHeight w:val="891"/>
        </w:trPr>
        <w:tc>
          <w:tcPr>
            <w:tcW w:w="3955" w:type="dxa"/>
            <w:tcBorders>
              <w:top w:val="nil"/>
              <w:bottom w:val="nil"/>
            </w:tcBorders>
          </w:tcPr>
          <w:p w:rsidR="00372CCF" w:rsidRDefault="00372CC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372CCF" w:rsidRDefault="001062C2">
            <w:pPr>
              <w:pStyle w:val="TableParagraph"/>
              <w:tabs>
                <w:tab w:val="left" w:pos="470"/>
              </w:tabs>
              <w:spacing w:before="213" w:line="320" w:lineRule="atLeast"/>
              <w:ind w:right="401" w:hanging="360"/>
              <w:rPr>
                <w:b/>
                <w:sz w:val="16"/>
              </w:rPr>
            </w:pPr>
            <w:r>
              <w:rPr>
                <w:rFonts w:ascii="Verdana" w:hAnsi="Verdana"/>
                <w:b/>
                <w:sz w:val="23"/>
              </w:rPr>
              <w:t>□</w:t>
            </w:r>
            <w:r>
              <w:rPr>
                <w:rFonts w:ascii="Verdana" w:hAnsi="Verdana"/>
                <w:b/>
                <w:sz w:val="23"/>
              </w:rPr>
              <w:tab/>
            </w:r>
            <w:r>
              <w:rPr>
                <w:b/>
                <w:sz w:val="16"/>
              </w:rPr>
              <w:t>Make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systematic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observations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and take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accurate</w:t>
            </w:r>
          </w:p>
        </w:tc>
        <w:tc>
          <w:tcPr>
            <w:tcW w:w="3499" w:type="dxa"/>
            <w:tcBorders>
              <w:top w:val="single" w:sz="12" w:space="0" w:color="000000"/>
              <w:bottom w:val="nil"/>
            </w:tcBorders>
          </w:tcPr>
          <w:p w:rsidR="00372CCF" w:rsidRDefault="001062C2">
            <w:pPr>
              <w:pStyle w:val="TableParagraph"/>
              <w:spacing w:line="23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Compare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three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different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types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of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soi</w:t>
            </w:r>
            <w:r>
              <w:rPr>
                <w:b/>
                <w:sz w:val="16"/>
              </w:rPr>
              <w:t>l</w:t>
            </w:r>
          </w:p>
          <w:p w:rsidR="00372CCF" w:rsidRDefault="001062C2">
            <w:pPr>
              <w:pStyle w:val="TableParagraph"/>
              <w:spacing w:before="39"/>
              <w:ind w:left="106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and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their</w:t>
            </w:r>
            <w:r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properties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using</w:t>
            </w:r>
            <w:r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magnifying</w:t>
            </w:r>
          </w:p>
          <w:p w:rsidR="00372CCF" w:rsidRDefault="001062C2">
            <w:pPr>
              <w:pStyle w:val="TableParagraph"/>
              <w:spacing w:before="44" w:line="275" w:lineRule="exact"/>
              <w:ind w:left="10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  <w:shd w:val="clear" w:color="auto" w:fill="FFFF00"/>
              </w:rPr>
              <w:t>glasses</w:t>
            </w:r>
            <w:proofErr w:type="gramEnd"/>
            <w:r>
              <w:rPr>
                <w:b/>
                <w:sz w:val="16"/>
                <w:shd w:val="clear" w:color="auto" w:fill="FFFF00"/>
              </w:rPr>
              <w:t>,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e.g.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clay,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sand,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compost</w:t>
            </w:r>
            <w:r>
              <w:rPr>
                <w:b/>
                <w:sz w:val="16"/>
              </w:rPr>
              <w:t>.</w:t>
            </w:r>
          </w:p>
        </w:tc>
      </w:tr>
      <w:tr w:rsidR="00372CCF">
        <w:trPr>
          <w:trHeight w:val="1487"/>
        </w:trPr>
        <w:tc>
          <w:tcPr>
            <w:tcW w:w="3955" w:type="dxa"/>
            <w:tcBorders>
              <w:top w:val="nil"/>
            </w:tcBorders>
          </w:tcPr>
          <w:p w:rsidR="00372CCF" w:rsidRDefault="00372CC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372CCF" w:rsidRDefault="001062C2">
            <w:pPr>
              <w:pStyle w:val="TableParagraph"/>
              <w:spacing w:before="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measurements</w:t>
            </w:r>
            <w:proofErr w:type="gramEnd"/>
            <w:r>
              <w:rPr>
                <w:b/>
                <w:sz w:val="16"/>
              </w:rPr>
              <w:t>.</w:t>
            </w:r>
          </w:p>
          <w:p w:rsidR="00372CCF" w:rsidRDefault="001062C2">
            <w:pPr>
              <w:pStyle w:val="TableParagraph"/>
              <w:spacing w:before="44" w:line="273" w:lineRule="auto"/>
              <w:ind w:left="110" w:right="269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Weigh a selection of rocks in grams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and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kilograms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and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record</w:t>
            </w:r>
            <w:r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results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3499" w:type="dxa"/>
            <w:tcBorders>
              <w:top w:val="nil"/>
            </w:tcBorders>
          </w:tcPr>
          <w:p w:rsidR="00372CCF" w:rsidRDefault="001062C2">
            <w:pPr>
              <w:pStyle w:val="TableParagraph"/>
              <w:spacing w:before="31" w:line="273" w:lineRule="auto"/>
              <w:ind w:left="106" w:right="127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Label micro-organisms, organic matter,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particles,</w:t>
            </w:r>
            <w:r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sand,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silt,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leaf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litter</w:t>
            </w:r>
            <w:r>
              <w:rPr>
                <w:b/>
                <w:sz w:val="16"/>
              </w:rPr>
              <w:t>.</w:t>
            </w:r>
          </w:p>
        </w:tc>
      </w:tr>
    </w:tbl>
    <w:p w:rsidR="00372CCF" w:rsidRDefault="00094BF5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ge">
                  <wp:posOffset>754380</wp:posOffset>
                </wp:positionV>
                <wp:extent cx="829310" cy="889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5C782" id="Rectangle 9" o:spid="_x0000_s1026" style="position:absolute;margin-left:446.2pt;margin-top:59.4pt;width:65.3pt;height:.7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7HdAIAAPg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4961255</wp:posOffset>
                </wp:positionH>
                <wp:positionV relativeFrom="page">
                  <wp:posOffset>8686800</wp:posOffset>
                </wp:positionV>
                <wp:extent cx="114300" cy="15144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14642" id="Rectangle 8" o:spid="_x0000_s1026" style="position:absolute;margin-left:390.65pt;margin-top:684pt;width:9pt;height:119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" filled="f" strokecolor="white" strokeweight="1pt">
                <w10:wrap anchorx="page" anchory="page"/>
              </v:rect>
            </w:pict>
          </mc:Fallback>
        </mc:AlternateContent>
      </w:r>
    </w:p>
    <w:p w:rsidR="00372CCF" w:rsidRDefault="00372CCF">
      <w:pPr>
        <w:rPr>
          <w:sz w:val="2"/>
          <w:szCs w:val="2"/>
        </w:rPr>
        <w:sectPr w:rsidR="00372CCF">
          <w:pgSz w:w="11910" w:h="16840"/>
          <w:pgMar w:top="780" w:right="46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3254"/>
        <w:gridCol w:w="3499"/>
      </w:tblGrid>
      <w:tr w:rsidR="00372CCF">
        <w:trPr>
          <w:trHeight w:val="2068"/>
        </w:trPr>
        <w:tc>
          <w:tcPr>
            <w:tcW w:w="3955" w:type="dxa"/>
          </w:tcPr>
          <w:p w:rsidR="00372CCF" w:rsidRDefault="001062C2">
            <w:pPr>
              <w:pStyle w:val="TableParagraph"/>
              <w:spacing w:before="220"/>
              <w:ind w:left="299" w:right="2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Y3</w:t>
            </w:r>
          </w:p>
          <w:p w:rsidR="00372CCF" w:rsidRDefault="001062C2">
            <w:pPr>
              <w:pStyle w:val="TableParagraph"/>
              <w:ind w:left="297" w:right="28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:rsidR="00372CCF" w:rsidRDefault="001062C2">
            <w:pPr>
              <w:pStyle w:val="TableParagraph"/>
              <w:spacing w:before="2"/>
              <w:ind w:left="302" w:right="285"/>
              <w:jc w:val="center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 facts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relevant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the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science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2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254" w:type="dxa"/>
          </w:tcPr>
          <w:p w:rsidR="00372CCF" w:rsidRDefault="001062C2">
            <w:pPr>
              <w:pStyle w:val="TableParagraph"/>
              <w:spacing w:line="276" w:lineRule="auto"/>
              <w:ind w:left="242" w:right="228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00FFFF"/>
              </w:rPr>
              <w:t>Test Question, Apparatus, Prediction,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Method,</w:t>
            </w:r>
            <w:r>
              <w:rPr>
                <w:b/>
                <w:spacing w:val="-3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Fair</w:t>
            </w:r>
            <w:r>
              <w:rPr>
                <w:b/>
                <w:spacing w:val="-3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Test,</w:t>
            </w:r>
            <w:r>
              <w:rPr>
                <w:b/>
                <w:spacing w:val="51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Results,</w:t>
            </w:r>
            <w:r>
              <w:rPr>
                <w:b/>
                <w:spacing w:val="-3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Conclusion</w:t>
            </w:r>
            <w:r>
              <w:rPr>
                <w:b/>
                <w:sz w:val="14"/>
              </w:rPr>
              <w:t>.</w:t>
            </w:r>
          </w:p>
          <w:p w:rsidR="00372CCF" w:rsidRDefault="001062C2">
            <w:pPr>
              <w:pStyle w:val="TableParagraph"/>
              <w:spacing w:before="2"/>
              <w:ind w:left="240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:rsidR="00372CCF" w:rsidRDefault="001062C2">
            <w:pPr>
              <w:pStyle w:val="TableParagraph"/>
              <w:spacing w:before="74" w:line="276" w:lineRule="auto"/>
              <w:ind w:left="242" w:right="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Children should be able to (by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4):</w:t>
            </w:r>
          </w:p>
        </w:tc>
        <w:tc>
          <w:tcPr>
            <w:tcW w:w="3499" w:type="dxa"/>
          </w:tcPr>
          <w:p w:rsidR="00372CCF" w:rsidRDefault="001062C2">
            <w:pPr>
              <w:pStyle w:val="TableParagraph"/>
              <w:spacing w:line="494" w:lineRule="exact"/>
              <w:ind w:left="410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Examples</w:t>
            </w:r>
          </w:p>
          <w:p w:rsidR="00372CCF" w:rsidRDefault="001062C2">
            <w:pPr>
              <w:pStyle w:val="TableParagraph"/>
              <w:spacing w:before="79" w:line="276" w:lineRule="auto"/>
              <w:ind w:left="414" w:right="4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372CCF">
        <w:trPr>
          <w:trHeight w:val="2532"/>
        </w:trPr>
        <w:tc>
          <w:tcPr>
            <w:tcW w:w="3955" w:type="dxa"/>
            <w:tcBorders>
              <w:bottom w:val="nil"/>
            </w:tcBorders>
          </w:tcPr>
          <w:p w:rsidR="00372CCF" w:rsidRDefault="001062C2">
            <w:pPr>
              <w:pStyle w:val="TableParagraph"/>
              <w:spacing w:line="634" w:lineRule="exact"/>
              <w:ind w:left="299" w:right="285"/>
              <w:jc w:val="center"/>
              <w:rPr>
                <w:b/>
                <w:sz w:val="36"/>
              </w:rPr>
            </w:pPr>
            <w:r>
              <w:rPr>
                <w:b/>
                <w:color w:val="00B050"/>
                <w:sz w:val="36"/>
                <w:u w:val="single" w:color="00B050"/>
              </w:rPr>
              <w:t>Light</w:t>
            </w:r>
          </w:p>
          <w:p w:rsidR="00372CCF" w:rsidRDefault="001062C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296"/>
              <w:ind w:right="105"/>
              <w:rPr>
                <w:b/>
              </w:rPr>
            </w:pPr>
            <w:proofErr w:type="spellStart"/>
            <w:r>
              <w:rPr>
                <w:b/>
              </w:rPr>
              <w:t>Recognise</w:t>
            </w:r>
            <w:proofErr w:type="spellEnd"/>
            <w:r>
              <w:rPr>
                <w:b/>
              </w:rPr>
              <w:t xml:space="preserve"> that they need light</w:t>
            </w:r>
            <w:r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order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things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that dark is the absence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light.</w:t>
            </w:r>
          </w:p>
        </w:tc>
        <w:tc>
          <w:tcPr>
            <w:tcW w:w="3254" w:type="dxa"/>
            <w:vMerge w:val="restart"/>
          </w:tcPr>
          <w:p w:rsidR="00372CCF" w:rsidRDefault="001062C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8" w:line="273" w:lineRule="auto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Ask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relevant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questions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different types of scientific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enquiries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answer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them.</w:t>
            </w:r>
          </w:p>
          <w:p w:rsidR="00372CCF" w:rsidRDefault="001062C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19" w:line="271" w:lineRule="auto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Set up simple practical enquiries,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comparative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fair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tests.</w:t>
            </w:r>
          </w:p>
          <w:p w:rsidR="00372CCF" w:rsidRDefault="001062C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20" w:line="273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Use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evidence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support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findings.</w:t>
            </w:r>
          </w:p>
          <w:p w:rsidR="00372CCF" w:rsidRDefault="001062C2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15" w:line="276" w:lineRule="auto"/>
              <w:ind w:right="29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Record findings in; bar charts,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tables, keys, graphs, drawings,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labelled diagrams.</w:t>
            </w:r>
          </w:p>
          <w:p w:rsidR="00372CCF" w:rsidRDefault="001062C2">
            <w:pPr>
              <w:pStyle w:val="TableParagraph"/>
              <w:spacing w:line="276" w:lineRule="auto"/>
              <w:ind w:right="24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  <w:shd w:val="clear" w:color="auto" w:fill="FFFF00"/>
              </w:rPr>
              <w:t>Observation :</w:t>
            </w:r>
            <w:proofErr w:type="gramEnd"/>
            <w:r>
              <w:rPr>
                <w:b/>
                <w:sz w:val="16"/>
                <w:shd w:val="clear" w:color="auto" w:fill="FFFF00"/>
              </w:rPr>
              <w:t xml:space="preserve"> Light travels in a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straight line: e.g. board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rubber/chalk dust; wrapping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paper</w:t>
            </w:r>
            <w:r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tube</w:t>
            </w:r>
            <w:r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with/without</w:t>
            </w:r>
            <w:r>
              <w:rPr>
                <w:b/>
                <w:spacing w:val="-5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bend;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card with three holes lined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up/not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lined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up</w:t>
            </w:r>
            <w:r>
              <w:rPr>
                <w:b/>
                <w:sz w:val="16"/>
              </w:rPr>
              <w:t>.</w:t>
            </w:r>
          </w:p>
          <w:p w:rsidR="00372CCF" w:rsidRDefault="00372CCF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372CCF" w:rsidRDefault="001062C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73" w:lineRule="auto"/>
              <w:ind w:right="187"/>
              <w:rPr>
                <w:b/>
                <w:sz w:val="16"/>
              </w:rPr>
            </w:pPr>
            <w:r>
              <w:rPr>
                <w:b/>
                <w:sz w:val="16"/>
              </w:rPr>
              <w:t>Make predictions, suggest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improvements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raise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further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questions.</w:t>
            </w:r>
          </w:p>
          <w:p w:rsidR="00372CCF" w:rsidRDefault="001062C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19" w:line="271" w:lineRule="auto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Set up simple practical enquiries,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comparative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fair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tests.</w:t>
            </w:r>
          </w:p>
          <w:p w:rsidR="00372CCF" w:rsidRDefault="001062C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20" w:line="276" w:lineRule="auto"/>
              <w:ind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Report findings by presenting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results and drawing conclusions.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Investigation: which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materia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would be most useful in a jacket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design to keep children safe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the dark? (could use ‘Dark Den</w:t>
            </w:r>
            <w:r>
              <w:rPr>
                <w:b/>
                <w:sz w:val="16"/>
              </w:rPr>
              <w:t>’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from Nursery to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test)</w:t>
            </w:r>
          </w:p>
          <w:p w:rsidR="00372CCF" w:rsidRDefault="00372CCF">
            <w:pPr>
              <w:pStyle w:val="TableParagraph"/>
              <w:spacing w:before="16"/>
              <w:ind w:left="0"/>
              <w:rPr>
                <w:b/>
                <w:sz w:val="18"/>
              </w:rPr>
            </w:pPr>
          </w:p>
          <w:p w:rsidR="00372CCF" w:rsidRDefault="001062C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76" w:lineRule="auto"/>
              <w:ind w:right="401"/>
              <w:rPr>
                <w:b/>
                <w:sz w:val="16"/>
              </w:rPr>
            </w:pPr>
            <w:r>
              <w:rPr>
                <w:b/>
                <w:sz w:val="16"/>
              </w:rPr>
              <w:t>Make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systematic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observations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and take accurate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measurements.</w:t>
            </w:r>
          </w:p>
          <w:p w:rsidR="00372CCF" w:rsidRDefault="001062C2">
            <w:pPr>
              <w:pStyle w:val="TableParagraph"/>
              <w:spacing w:line="278" w:lineRule="auto"/>
              <w:ind w:right="18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Investigation: measure length of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shadows in cm and m 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different</w:t>
            </w:r>
            <w:r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points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in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the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day</w:t>
            </w:r>
            <w:r>
              <w:rPr>
                <w:b/>
                <w:sz w:val="16"/>
              </w:rPr>
              <w:t>.</w:t>
            </w:r>
          </w:p>
          <w:p w:rsidR="00372CCF" w:rsidRDefault="001062C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2"/>
              <w:ind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Record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findings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57"/>
                <w:sz w:val="16"/>
              </w:rPr>
              <w:t xml:space="preserve"> </w:t>
            </w:r>
            <w:r>
              <w:rPr>
                <w:b/>
                <w:sz w:val="16"/>
              </w:rPr>
              <w:t>graph/chart.</w:t>
            </w:r>
          </w:p>
        </w:tc>
        <w:tc>
          <w:tcPr>
            <w:tcW w:w="3499" w:type="dxa"/>
            <w:tcBorders>
              <w:bottom w:val="nil"/>
            </w:tcBorders>
          </w:tcPr>
          <w:p w:rsidR="00372CCF" w:rsidRDefault="001062C2">
            <w:pPr>
              <w:pStyle w:val="TableParagraph"/>
              <w:spacing w:before="1" w:line="276" w:lineRule="auto"/>
              <w:ind w:left="106"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Observe a variety of different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materials and sort/classify into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light sources/not light sources.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Address misconceptions, e.g. moon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source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light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etc.</w:t>
            </w:r>
          </w:p>
        </w:tc>
      </w:tr>
      <w:tr w:rsidR="00372CCF">
        <w:trPr>
          <w:trHeight w:val="1698"/>
        </w:trPr>
        <w:tc>
          <w:tcPr>
            <w:tcW w:w="3955" w:type="dxa"/>
            <w:tcBorders>
              <w:top w:val="nil"/>
              <w:bottom w:val="nil"/>
            </w:tcBorders>
          </w:tcPr>
          <w:p w:rsidR="00372CCF" w:rsidRDefault="00372CCF">
            <w:pPr>
              <w:pStyle w:val="TableParagraph"/>
              <w:spacing w:before="9"/>
              <w:ind w:left="0"/>
              <w:rPr>
                <w:b/>
                <w:sz w:val="40"/>
              </w:rPr>
            </w:pPr>
          </w:p>
          <w:p w:rsidR="00372CCF" w:rsidRDefault="001062C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ind w:right="352"/>
              <w:rPr>
                <w:b/>
              </w:rPr>
            </w:pPr>
            <w:r>
              <w:rPr>
                <w:b/>
              </w:rPr>
              <w:t>Notice that light is reflected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surfaces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e.g.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mirrors.</w:t>
            </w:r>
          </w:p>
        </w:tc>
        <w:tc>
          <w:tcPr>
            <w:tcW w:w="3254" w:type="dxa"/>
            <w:vMerge/>
            <w:tcBorders>
              <w:top w:val="nil"/>
            </w:tcBorders>
          </w:tcPr>
          <w:p w:rsidR="00372CCF" w:rsidRDefault="00372CC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372CCF" w:rsidRDefault="001062C2">
            <w:pPr>
              <w:pStyle w:val="TableParagraph"/>
              <w:spacing w:before="51" w:line="276" w:lineRule="auto"/>
              <w:ind w:left="106" w:right="240"/>
              <w:rPr>
                <w:b/>
                <w:sz w:val="18"/>
              </w:rPr>
            </w:pPr>
            <w:r>
              <w:rPr>
                <w:b/>
                <w:sz w:val="18"/>
              </w:rPr>
              <w:t>Mirror writing/drawings; multiple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mirror reflection pictures; stain-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glass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window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art.</w:t>
            </w:r>
          </w:p>
        </w:tc>
      </w:tr>
      <w:tr w:rsidR="00372CCF">
        <w:trPr>
          <w:trHeight w:val="539"/>
        </w:trPr>
        <w:tc>
          <w:tcPr>
            <w:tcW w:w="3955" w:type="dxa"/>
            <w:tcBorders>
              <w:top w:val="nil"/>
              <w:bottom w:val="nil"/>
            </w:tcBorders>
          </w:tcPr>
          <w:p w:rsidR="00372CCF" w:rsidRDefault="00372CC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372CCF" w:rsidRDefault="00372CC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372CCF" w:rsidRDefault="001062C2">
            <w:pPr>
              <w:pStyle w:val="TableParagraph"/>
              <w:spacing w:before="204" w:line="315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Shadow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puppets.</w:t>
            </w:r>
          </w:p>
        </w:tc>
      </w:tr>
      <w:tr w:rsidR="00372CCF">
        <w:trPr>
          <w:trHeight w:val="2085"/>
        </w:trPr>
        <w:tc>
          <w:tcPr>
            <w:tcW w:w="3955" w:type="dxa"/>
            <w:tcBorders>
              <w:top w:val="nil"/>
              <w:bottom w:val="nil"/>
            </w:tcBorders>
          </w:tcPr>
          <w:p w:rsidR="00372CCF" w:rsidRDefault="001062C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2"/>
              <w:ind w:right="216"/>
              <w:rPr>
                <w:b/>
              </w:rPr>
            </w:pPr>
            <w:proofErr w:type="spellStart"/>
            <w:r>
              <w:rPr>
                <w:b/>
              </w:rPr>
              <w:t>Recognise</w:t>
            </w:r>
            <w:proofErr w:type="spellEnd"/>
            <w:r>
              <w:rPr>
                <w:b/>
              </w:rPr>
              <w:t xml:space="preserve"> that light from the</w:t>
            </w:r>
            <w:r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sun can be dangerous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that there are ways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protect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eyes.</w:t>
            </w:r>
          </w:p>
        </w:tc>
        <w:tc>
          <w:tcPr>
            <w:tcW w:w="3254" w:type="dxa"/>
            <w:vMerge/>
            <w:tcBorders>
              <w:top w:val="nil"/>
            </w:tcBorders>
          </w:tcPr>
          <w:p w:rsidR="00372CCF" w:rsidRDefault="00372CC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372CCF" w:rsidRDefault="00372CCF">
            <w:pPr>
              <w:pStyle w:val="TableParagraph"/>
              <w:spacing w:before="6"/>
              <w:ind w:left="0"/>
              <w:rPr>
                <w:b/>
                <w:sz w:val="44"/>
              </w:rPr>
            </w:pPr>
          </w:p>
          <w:p w:rsidR="00372CCF" w:rsidRDefault="001062C2">
            <w:pPr>
              <w:pStyle w:val="TableParagraph"/>
              <w:spacing w:line="278" w:lineRule="auto"/>
              <w:ind w:left="106" w:right="240"/>
              <w:rPr>
                <w:b/>
                <w:sz w:val="18"/>
              </w:rPr>
            </w:pPr>
            <w:r>
              <w:rPr>
                <w:b/>
                <w:sz w:val="18"/>
              </w:rPr>
              <w:t>Art mannequins + torches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darkened room to observe shadow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lengths.</w:t>
            </w:r>
          </w:p>
        </w:tc>
      </w:tr>
      <w:tr w:rsidR="00372CCF">
        <w:trPr>
          <w:trHeight w:val="1919"/>
        </w:trPr>
        <w:tc>
          <w:tcPr>
            <w:tcW w:w="3955" w:type="dxa"/>
            <w:tcBorders>
              <w:top w:val="nil"/>
              <w:bottom w:val="nil"/>
            </w:tcBorders>
          </w:tcPr>
          <w:p w:rsidR="00372CCF" w:rsidRDefault="001062C2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245"/>
              <w:ind w:right="134"/>
              <w:rPr>
                <w:b/>
              </w:rPr>
            </w:pPr>
            <w:proofErr w:type="spellStart"/>
            <w:r>
              <w:rPr>
                <w:b/>
              </w:rPr>
              <w:t>Recognise</w:t>
            </w:r>
            <w:proofErr w:type="spellEnd"/>
            <w:r>
              <w:rPr>
                <w:b/>
              </w:rPr>
              <w:t xml:space="preserve"> that shadows 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formed when the light from a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light source is blocked by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solid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object.</w:t>
            </w:r>
          </w:p>
        </w:tc>
        <w:tc>
          <w:tcPr>
            <w:tcW w:w="3254" w:type="dxa"/>
            <w:vMerge/>
            <w:tcBorders>
              <w:top w:val="nil"/>
            </w:tcBorders>
          </w:tcPr>
          <w:p w:rsidR="00372CCF" w:rsidRDefault="00372CC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372CCF" w:rsidRDefault="00372CCF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372CCF" w:rsidRDefault="001062C2">
            <w:pPr>
              <w:pStyle w:val="TableParagraph"/>
              <w:spacing w:before="1" w:line="276" w:lineRule="auto"/>
              <w:ind w:left="106" w:right="411"/>
              <w:rPr>
                <w:b/>
                <w:sz w:val="18"/>
              </w:rPr>
            </w:pPr>
            <w:r>
              <w:rPr>
                <w:b/>
                <w:sz w:val="18"/>
              </w:rPr>
              <w:t>Museum of Science and Industry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visit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Light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workshop.</w:t>
            </w:r>
          </w:p>
        </w:tc>
      </w:tr>
      <w:tr w:rsidR="00372CCF">
        <w:trPr>
          <w:trHeight w:val="1934"/>
        </w:trPr>
        <w:tc>
          <w:tcPr>
            <w:tcW w:w="3955" w:type="dxa"/>
            <w:tcBorders>
              <w:top w:val="nil"/>
              <w:bottom w:val="nil"/>
            </w:tcBorders>
          </w:tcPr>
          <w:p w:rsidR="00372CCF" w:rsidRDefault="00372CCF">
            <w:pPr>
              <w:pStyle w:val="TableParagraph"/>
              <w:spacing w:before="17"/>
              <w:ind w:left="0"/>
              <w:rPr>
                <w:b/>
                <w:sz w:val="39"/>
              </w:rPr>
            </w:pPr>
          </w:p>
          <w:p w:rsidR="00372CCF" w:rsidRDefault="001062C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ind w:right="123"/>
              <w:rPr>
                <w:b/>
              </w:rPr>
            </w:pPr>
            <w:r>
              <w:rPr>
                <w:b/>
              </w:rPr>
              <w:t>Find patterns in the way that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size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shadows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change.</w:t>
            </w:r>
          </w:p>
        </w:tc>
        <w:tc>
          <w:tcPr>
            <w:tcW w:w="3254" w:type="dxa"/>
            <w:vMerge/>
            <w:tcBorders>
              <w:top w:val="nil"/>
            </w:tcBorders>
          </w:tcPr>
          <w:p w:rsidR="00372CCF" w:rsidRDefault="00372CC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372CCF" w:rsidRDefault="001062C2">
            <w:pPr>
              <w:pStyle w:val="TableParagraph"/>
              <w:spacing w:before="118" w:line="276" w:lineRule="auto"/>
              <w:ind w:left="106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Create light and shade on a sketch;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use of spotlight to change casting of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the shadow (prompting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questioning).</w:t>
            </w:r>
          </w:p>
        </w:tc>
      </w:tr>
      <w:tr w:rsidR="00372CCF">
        <w:trPr>
          <w:trHeight w:val="1790"/>
        </w:trPr>
        <w:tc>
          <w:tcPr>
            <w:tcW w:w="3955" w:type="dxa"/>
            <w:tcBorders>
              <w:top w:val="nil"/>
            </w:tcBorders>
          </w:tcPr>
          <w:p w:rsidR="00372CCF" w:rsidRDefault="00372CC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372CCF" w:rsidRDefault="00372CCF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</w:tcBorders>
          </w:tcPr>
          <w:p w:rsidR="00372CCF" w:rsidRDefault="00372CCF">
            <w:pPr>
              <w:pStyle w:val="TableParagraph"/>
              <w:spacing w:before="9"/>
              <w:ind w:left="0"/>
              <w:rPr>
                <w:b/>
              </w:rPr>
            </w:pPr>
          </w:p>
          <w:p w:rsidR="00372CCF" w:rsidRDefault="001062C2">
            <w:pPr>
              <w:pStyle w:val="TableParagraph"/>
              <w:spacing w:line="276" w:lineRule="auto"/>
              <w:ind w:left="106"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Design a pair of sunglasses to protect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eyes.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Provide a variety of materials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transparent,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opaque,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translucent</w:t>
            </w:r>
            <w:proofErr w:type="gramEnd"/>
            <w:r>
              <w:rPr>
                <w:b/>
                <w:sz w:val="16"/>
              </w:rPr>
              <w:t>.</w:t>
            </w:r>
          </w:p>
        </w:tc>
      </w:tr>
    </w:tbl>
    <w:p w:rsidR="00372CCF" w:rsidRDefault="00094BF5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>
                <wp:simplePos x="0" y="0"/>
                <wp:positionH relativeFrom="page">
                  <wp:posOffset>1527810</wp:posOffset>
                </wp:positionH>
                <wp:positionV relativeFrom="page">
                  <wp:posOffset>1171575</wp:posOffset>
                </wp:positionV>
                <wp:extent cx="247015" cy="889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54E7A" id="Rectangle 7" o:spid="_x0000_s1026" style="position:absolute;margin-left:120.3pt;margin-top:92.25pt;width:19.45pt;height:.7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26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61536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ge">
                  <wp:posOffset>1031240</wp:posOffset>
                </wp:positionV>
                <wp:extent cx="829310" cy="889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EA3A0" id="Rectangle 6" o:spid="_x0000_s1026" style="position:absolute;margin-left:446.2pt;margin-top:81.2pt;width:65.3pt;height:.7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vV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:rsidR="00372CCF" w:rsidRDefault="00372CCF">
      <w:pPr>
        <w:rPr>
          <w:sz w:val="2"/>
          <w:szCs w:val="2"/>
        </w:rPr>
        <w:sectPr w:rsidR="00372CCF">
          <w:pgSz w:w="11910" w:h="16840"/>
          <w:pgMar w:top="1220" w:right="46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3254"/>
        <w:gridCol w:w="3499"/>
      </w:tblGrid>
      <w:tr w:rsidR="00372CCF">
        <w:trPr>
          <w:trHeight w:val="2068"/>
        </w:trPr>
        <w:tc>
          <w:tcPr>
            <w:tcW w:w="3955" w:type="dxa"/>
          </w:tcPr>
          <w:p w:rsidR="00372CCF" w:rsidRDefault="001062C2">
            <w:pPr>
              <w:pStyle w:val="TableParagraph"/>
              <w:spacing w:before="273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Y3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:rsidR="00372CCF" w:rsidRDefault="001062C2">
            <w:pPr>
              <w:pStyle w:val="TableParagraph"/>
              <w:spacing w:before="79" w:line="276" w:lineRule="auto"/>
              <w:ind w:left="110" w:right="461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 facts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relevant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the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science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2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254" w:type="dxa"/>
          </w:tcPr>
          <w:p w:rsidR="00372CCF" w:rsidRDefault="001062C2">
            <w:pPr>
              <w:pStyle w:val="TableParagraph"/>
              <w:spacing w:line="237" w:lineRule="exact"/>
              <w:ind w:left="296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00FFFF"/>
              </w:rPr>
              <w:t>Test</w:t>
            </w:r>
            <w:r>
              <w:rPr>
                <w:b/>
                <w:spacing w:val="-4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Question,</w:t>
            </w:r>
            <w:r>
              <w:rPr>
                <w:b/>
                <w:spacing w:val="-4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Apparatus,</w:t>
            </w:r>
            <w:r>
              <w:rPr>
                <w:b/>
                <w:spacing w:val="-4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Prediction,</w:t>
            </w:r>
          </w:p>
          <w:p w:rsidR="00372CCF" w:rsidRDefault="001062C2">
            <w:pPr>
              <w:pStyle w:val="TableParagraph"/>
              <w:spacing w:before="36"/>
              <w:ind w:left="242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00FFFF"/>
              </w:rPr>
              <w:t>Method,</w:t>
            </w:r>
            <w:r>
              <w:rPr>
                <w:b/>
                <w:spacing w:val="-3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Fair</w:t>
            </w:r>
            <w:r>
              <w:rPr>
                <w:b/>
                <w:spacing w:val="-2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Test,</w:t>
            </w:r>
            <w:r>
              <w:rPr>
                <w:b/>
                <w:spacing w:val="51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Results,</w:t>
            </w:r>
            <w:r>
              <w:rPr>
                <w:b/>
                <w:spacing w:val="-3"/>
                <w:sz w:val="14"/>
                <w:shd w:val="clear" w:color="auto" w:fill="00FFFF"/>
              </w:rPr>
              <w:t xml:space="preserve"> </w:t>
            </w:r>
            <w:r>
              <w:rPr>
                <w:b/>
                <w:sz w:val="14"/>
                <w:shd w:val="clear" w:color="auto" w:fill="00FFFF"/>
              </w:rPr>
              <w:t>Conclusion</w:t>
            </w:r>
            <w:r>
              <w:rPr>
                <w:b/>
                <w:sz w:val="14"/>
              </w:rPr>
              <w:t>.</w:t>
            </w:r>
          </w:p>
          <w:p w:rsidR="00372CCF" w:rsidRDefault="001062C2">
            <w:pPr>
              <w:pStyle w:val="TableParagraph"/>
              <w:spacing w:before="36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:rsidR="00372CCF" w:rsidRDefault="001062C2">
            <w:pPr>
              <w:pStyle w:val="TableParagraph"/>
              <w:spacing w:before="79" w:line="276" w:lineRule="auto"/>
              <w:ind w:left="110" w:right="402"/>
              <w:rPr>
                <w:b/>
                <w:sz w:val="18"/>
              </w:rPr>
            </w:pPr>
            <w:r>
              <w:rPr>
                <w:b/>
                <w:sz w:val="18"/>
              </w:rPr>
              <w:t>Children should be able to (by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end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4):</w:t>
            </w:r>
          </w:p>
        </w:tc>
        <w:tc>
          <w:tcPr>
            <w:tcW w:w="3499" w:type="dxa"/>
          </w:tcPr>
          <w:p w:rsidR="00372CCF" w:rsidRDefault="001062C2">
            <w:pPr>
              <w:pStyle w:val="TableParagraph"/>
              <w:spacing w:line="484" w:lineRule="exact"/>
              <w:ind w:left="410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Examples</w:t>
            </w:r>
          </w:p>
          <w:p w:rsidR="00372CCF" w:rsidRDefault="001062C2">
            <w:pPr>
              <w:pStyle w:val="TableParagraph"/>
              <w:spacing w:before="74" w:line="276" w:lineRule="auto"/>
              <w:ind w:left="414" w:right="4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372CCF">
        <w:trPr>
          <w:trHeight w:val="12839"/>
        </w:trPr>
        <w:tc>
          <w:tcPr>
            <w:tcW w:w="3955" w:type="dxa"/>
          </w:tcPr>
          <w:p w:rsidR="00372CCF" w:rsidRDefault="001062C2">
            <w:pPr>
              <w:pStyle w:val="TableParagraph"/>
              <w:ind w:left="830" w:right="1146"/>
              <w:rPr>
                <w:b/>
                <w:sz w:val="36"/>
              </w:rPr>
            </w:pPr>
            <w:r>
              <w:rPr>
                <w:b/>
                <w:color w:val="00B050"/>
                <w:sz w:val="36"/>
                <w:u w:val="single" w:color="00B050"/>
              </w:rPr>
              <w:t>Forces and</w:t>
            </w:r>
            <w:r>
              <w:rPr>
                <w:b/>
                <w:color w:val="00B050"/>
                <w:spacing w:val="-142"/>
                <w:sz w:val="36"/>
              </w:rPr>
              <w:t xml:space="preserve"> </w:t>
            </w:r>
            <w:r>
              <w:rPr>
                <w:b/>
                <w:color w:val="00B050"/>
                <w:sz w:val="36"/>
                <w:u w:val="single" w:color="00B050"/>
              </w:rPr>
              <w:t>Magnets</w:t>
            </w:r>
          </w:p>
          <w:p w:rsidR="00372CCF" w:rsidRDefault="001062C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42" w:lineRule="auto"/>
              <w:ind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Compare how things move on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different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surfaces.</w:t>
            </w:r>
          </w:p>
          <w:p w:rsidR="00372CCF" w:rsidRDefault="00372CCF">
            <w:pPr>
              <w:pStyle w:val="TableParagraph"/>
              <w:spacing w:before="17"/>
              <w:ind w:left="0"/>
              <w:rPr>
                <w:b/>
                <w:sz w:val="18"/>
              </w:rPr>
            </w:pPr>
          </w:p>
          <w:p w:rsidR="00372CCF" w:rsidRDefault="001062C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Notice that most forces need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contact between two objects, but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magnetic forces can act at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distance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(without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direct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contact), unlike most forces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which need a direct contact, e.g.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opening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door,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pushing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swing.</w:t>
            </w:r>
          </w:p>
          <w:p w:rsidR="00372CCF" w:rsidRDefault="00372CCF">
            <w:pPr>
              <w:pStyle w:val="TableParagraph"/>
              <w:spacing w:before="15"/>
              <w:ind w:left="0"/>
              <w:rPr>
                <w:b/>
                <w:sz w:val="19"/>
              </w:rPr>
            </w:pPr>
          </w:p>
          <w:p w:rsidR="00372CCF" w:rsidRDefault="001062C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"/>
              <w:ind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Observe how magnets attract or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repel each o</w:t>
            </w:r>
            <w:r>
              <w:rPr>
                <w:b/>
                <w:sz w:val="20"/>
              </w:rPr>
              <w:t>ther and attract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others.</w:t>
            </w:r>
          </w:p>
          <w:p w:rsidR="00372CCF" w:rsidRDefault="00372CCF">
            <w:pPr>
              <w:pStyle w:val="TableParagraph"/>
              <w:spacing w:before="16"/>
              <w:ind w:left="0"/>
              <w:rPr>
                <w:b/>
                <w:sz w:val="19"/>
              </w:rPr>
            </w:pPr>
          </w:p>
          <w:p w:rsidR="00372CCF" w:rsidRDefault="001062C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Compare and group together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variety of everyday materials on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the basis of whether they 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attracted to a magnet,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identify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magnetic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(not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metals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magnetic).</w:t>
            </w:r>
          </w:p>
          <w:p w:rsidR="00372CCF" w:rsidRDefault="00372CCF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372CCF" w:rsidRDefault="001062C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42" w:lineRule="auto"/>
              <w:ind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Describe magnets as having two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poles.</w:t>
            </w:r>
          </w:p>
          <w:p w:rsidR="00372CCF" w:rsidRDefault="00372CCF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372CCF" w:rsidRDefault="001062C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Predict whether two magnets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will attract or repel each other,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depending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</w:p>
          <w:p w:rsidR="00372CCF" w:rsidRDefault="001062C2">
            <w:pPr>
              <w:pStyle w:val="TableParagraph"/>
              <w:spacing w:before="2"/>
              <w:ind w:left="43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poles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facing.</w:t>
            </w:r>
          </w:p>
        </w:tc>
        <w:tc>
          <w:tcPr>
            <w:tcW w:w="3254" w:type="dxa"/>
          </w:tcPr>
          <w:p w:rsidR="00372CCF" w:rsidRDefault="001062C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76" w:lineRule="auto"/>
              <w:ind w:right="99"/>
              <w:rPr>
                <w:b/>
                <w:sz w:val="14"/>
              </w:rPr>
            </w:pPr>
            <w:r>
              <w:rPr>
                <w:b/>
                <w:sz w:val="16"/>
              </w:rPr>
              <w:t>Make systematic observations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take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accurate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measurements: </w:t>
            </w:r>
            <w:r>
              <w:rPr>
                <w:b/>
                <w:sz w:val="14"/>
                <w:shd w:val="clear" w:color="auto" w:fill="FFFF00"/>
              </w:rPr>
              <w:t>children to measure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a variety of objects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using a Newton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meter/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Force meter</w:t>
            </w:r>
            <w:r>
              <w:rPr>
                <w:b/>
                <w:sz w:val="14"/>
              </w:rPr>
              <w:t>.</w:t>
            </w:r>
          </w:p>
          <w:p w:rsidR="00372CCF" w:rsidRDefault="001062C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7" w:line="273" w:lineRule="auto"/>
              <w:ind w:right="187"/>
              <w:rPr>
                <w:b/>
                <w:sz w:val="16"/>
              </w:rPr>
            </w:pPr>
            <w:r>
              <w:rPr>
                <w:b/>
                <w:sz w:val="16"/>
              </w:rPr>
              <w:t>Make predictions, suggest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improvements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raise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further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questions.</w:t>
            </w:r>
          </w:p>
          <w:p w:rsidR="00372CCF" w:rsidRDefault="001062C2">
            <w:pPr>
              <w:pStyle w:val="TableParagraph"/>
              <w:spacing w:before="9" w:line="278" w:lineRule="auto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Set up simple practical enquiries,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comparative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fair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tests.</w:t>
            </w:r>
          </w:p>
          <w:p w:rsidR="00372CCF" w:rsidRDefault="001062C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3" w:line="276" w:lineRule="auto"/>
              <w:ind w:right="401"/>
              <w:rPr>
                <w:b/>
                <w:sz w:val="13"/>
              </w:rPr>
            </w:pPr>
            <w:r>
              <w:rPr>
                <w:b/>
                <w:sz w:val="16"/>
              </w:rPr>
              <w:t>Make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systematic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observations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and take accurate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measurements</w:t>
            </w:r>
            <w:r>
              <w:rPr>
                <w:b/>
                <w:sz w:val="13"/>
              </w:rPr>
              <w:t>.</w:t>
            </w:r>
          </w:p>
          <w:p w:rsidR="00372CCF" w:rsidRDefault="001062C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0" w:line="273" w:lineRule="auto"/>
              <w:ind w:right="220"/>
              <w:rPr>
                <w:b/>
                <w:sz w:val="16"/>
              </w:rPr>
            </w:pPr>
            <w:r>
              <w:rPr>
                <w:b/>
                <w:sz w:val="16"/>
              </w:rPr>
              <w:t>Gather,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record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classify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present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data.</w:t>
            </w:r>
          </w:p>
          <w:p w:rsidR="00372CCF" w:rsidRDefault="001062C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20" w:line="271" w:lineRule="auto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Report findings by presenting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results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drawing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conclusions.</w:t>
            </w:r>
          </w:p>
          <w:p w:rsidR="00372CCF" w:rsidRDefault="001062C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20" w:line="271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Use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evidence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support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findings.</w:t>
            </w:r>
          </w:p>
          <w:p w:rsidR="00372CCF" w:rsidRDefault="001062C2">
            <w:pPr>
              <w:pStyle w:val="TableParagraph"/>
              <w:spacing w:before="11" w:line="276" w:lineRule="auto"/>
              <w:ind w:left="110" w:right="223"/>
              <w:rPr>
                <w:b/>
                <w:sz w:val="14"/>
              </w:rPr>
            </w:pPr>
            <w:r>
              <w:rPr>
                <w:b/>
                <w:sz w:val="12"/>
              </w:rPr>
              <w:t>Investigation</w:t>
            </w:r>
            <w:r>
              <w:rPr>
                <w:b/>
                <w:sz w:val="14"/>
              </w:rPr>
              <w:t>: compare force required 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move an object (toy car, shoe…) same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distance across a variety of different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surfaces</w:t>
            </w:r>
            <w:r>
              <w:rPr>
                <w:b/>
                <w:spacing w:val="-4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e.g.</w:t>
            </w:r>
            <w:r>
              <w:rPr>
                <w:b/>
                <w:spacing w:val="-4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carpet,</w:t>
            </w:r>
            <w:r>
              <w:rPr>
                <w:b/>
                <w:spacing w:val="-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concrete,</w:t>
            </w:r>
            <w:r>
              <w:rPr>
                <w:b/>
                <w:spacing w:val="-4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sandpaper</w:t>
            </w:r>
            <w:r>
              <w:rPr>
                <w:b/>
                <w:sz w:val="14"/>
              </w:rPr>
              <w:t>.</w:t>
            </w:r>
          </w:p>
          <w:p w:rsidR="00372CCF" w:rsidRDefault="001062C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0" w:line="271" w:lineRule="auto"/>
              <w:ind w:right="220"/>
              <w:rPr>
                <w:b/>
                <w:sz w:val="16"/>
              </w:rPr>
            </w:pPr>
            <w:r>
              <w:rPr>
                <w:b/>
                <w:sz w:val="16"/>
              </w:rPr>
              <w:t>Gather,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record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classify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present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data.</w:t>
            </w:r>
          </w:p>
          <w:p w:rsidR="00372CCF" w:rsidRDefault="001062C2">
            <w:pPr>
              <w:pStyle w:val="TableParagraph"/>
              <w:spacing w:before="9" w:line="276" w:lineRule="auto"/>
              <w:ind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Sort a variety of materials into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magnetic/non-magnetic. Record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findings.</w:t>
            </w:r>
          </w:p>
          <w:p w:rsidR="00372CCF" w:rsidRDefault="001062C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1" w:line="273" w:lineRule="auto"/>
              <w:ind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Use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evidence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support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findings.</w:t>
            </w:r>
          </w:p>
          <w:p w:rsidR="00372CCF" w:rsidRDefault="001062C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4" w:line="273" w:lineRule="auto"/>
              <w:ind w:right="97"/>
              <w:rPr>
                <w:b/>
                <w:sz w:val="12"/>
              </w:rPr>
            </w:pPr>
            <w:r>
              <w:rPr>
                <w:b/>
                <w:sz w:val="16"/>
              </w:rPr>
              <w:t>Set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up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simple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practical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enquiries,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comparative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 fair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tests</w:t>
            </w:r>
            <w:r>
              <w:rPr>
                <w:b/>
                <w:sz w:val="12"/>
              </w:rPr>
              <w:t>.</w:t>
            </w:r>
          </w:p>
          <w:p w:rsidR="00372CCF" w:rsidRDefault="001062C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9" w:line="271" w:lineRule="auto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Report findings by presenting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results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drawing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conclusions.</w:t>
            </w:r>
          </w:p>
          <w:p w:rsidR="00372CCF" w:rsidRDefault="001062C2">
            <w:pPr>
              <w:pStyle w:val="TableParagraph"/>
              <w:spacing w:before="10" w:line="276" w:lineRule="auto"/>
              <w:ind w:left="110" w:right="327"/>
              <w:rPr>
                <w:b/>
                <w:sz w:val="14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4"/>
              </w:rPr>
              <w:t>nvestigation: Use a cm/mm scale 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determine the maximum distance from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which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a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magnet can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attract</w:t>
            </w:r>
            <w:r>
              <w:rPr>
                <w:b/>
                <w:sz w:val="14"/>
              </w:rPr>
              <w:t>.</w:t>
            </w:r>
          </w:p>
          <w:p w:rsidR="00372CCF" w:rsidRDefault="001062C2">
            <w:pPr>
              <w:pStyle w:val="TableParagraph"/>
              <w:spacing w:before="1" w:line="280" w:lineRule="auto"/>
              <w:ind w:left="110" w:right="182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  <w:u w:val="single"/>
                <w:shd w:val="clear" w:color="auto" w:fill="FFFF00"/>
              </w:rPr>
              <w:t xml:space="preserve">Investigation </w:t>
            </w:r>
            <w:r>
              <w:rPr>
                <w:b/>
                <w:sz w:val="14"/>
                <w:shd w:val="clear" w:color="auto" w:fill="FFFF00"/>
              </w:rPr>
              <w:t>:Predict</w:t>
            </w:r>
            <w:proofErr w:type="gramEnd"/>
            <w:r>
              <w:rPr>
                <w:b/>
                <w:sz w:val="14"/>
                <w:shd w:val="clear" w:color="auto" w:fill="FFFF00"/>
              </w:rPr>
              <w:t xml:space="preserve"> and test whether 2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magnets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will attract/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repel</w:t>
            </w:r>
            <w:r>
              <w:rPr>
                <w:b/>
                <w:sz w:val="14"/>
              </w:rPr>
              <w:t>.</w:t>
            </w:r>
          </w:p>
        </w:tc>
        <w:tc>
          <w:tcPr>
            <w:tcW w:w="3499" w:type="dxa"/>
          </w:tcPr>
          <w:p w:rsidR="00372CCF" w:rsidRDefault="001062C2">
            <w:pPr>
              <w:pStyle w:val="TableParagraph"/>
              <w:spacing w:line="276" w:lineRule="auto"/>
              <w:ind w:left="466" w:right="324"/>
              <w:rPr>
                <w:b/>
                <w:sz w:val="18"/>
              </w:rPr>
            </w:pPr>
            <w:r>
              <w:rPr>
                <w:b/>
                <w:sz w:val="18"/>
              </w:rPr>
              <w:t>Use a variety of magnets, e.g.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bar,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button,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ring,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horseshoe.</w:t>
            </w:r>
          </w:p>
          <w:p w:rsidR="00372CCF" w:rsidRDefault="00372CC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372CCF" w:rsidRDefault="001062C2">
            <w:pPr>
              <w:pStyle w:val="TableParagraph"/>
              <w:spacing w:line="276" w:lineRule="auto"/>
              <w:ind w:left="466"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Investigate everyday uses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magnets: magnetic clasps 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cupboard doors; toy trains;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recycling </w:t>
            </w:r>
            <w:proofErr w:type="spellStart"/>
            <w:r>
              <w:rPr>
                <w:b/>
                <w:sz w:val="18"/>
              </w:rPr>
              <w:t>centres</w:t>
            </w:r>
            <w:proofErr w:type="spellEnd"/>
            <w:r>
              <w:rPr>
                <w:b/>
                <w:sz w:val="18"/>
              </w:rPr>
              <w:t xml:space="preserve"> (view clip);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compass; magnetic tin opener;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vending machines to separate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coins (view clip); </w:t>
            </w:r>
            <w:r>
              <w:rPr>
                <w:b/>
                <w:sz w:val="18"/>
              </w:rPr>
              <w:t>watch strap;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magnetic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strip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bank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card.</w:t>
            </w:r>
          </w:p>
          <w:p w:rsidR="00372CCF" w:rsidRDefault="00372CCF">
            <w:pPr>
              <w:pStyle w:val="TableParagraph"/>
              <w:spacing w:before="12"/>
              <w:ind w:left="0"/>
              <w:rPr>
                <w:b/>
                <w:sz w:val="20"/>
              </w:rPr>
            </w:pPr>
          </w:p>
          <w:p w:rsidR="00372CCF" w:rsidRDefault="001062C2">
            <w:pPr>
              <w:pStyle w:val="TableParagraph"/>
              <w:spacing w:line="276" w:lineRule="auto"/>
              <w:ind w:left="466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Observe use of magnets for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magicians tricks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 on 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film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set e.g. in Matilda the chalk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writing on the board was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created with magnets from the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back.</w:t>
            </w:r>
          </w:p>
          <w:p w:rsidR="00372CCF" w:rsidRDefault="00372CCF">
            <w:pPr>
              <w:pStyle w:val="TableParagraph"/>
              <w:spacing w:before="13"/>
              <w:ind w:left="0"/>
              <w:rPr>
                <w:b/>
                <w:sz w:val="20"/>
              </w:rPr>
            </w:pPr>
          </w:p>
          <w:p w:rsidR="00372CCF" w:rsidRDefault="001062C2">
            <w:pPr>
              <w:pStyle w:val="TableParagraph"/>
              <w:spacing w:line="276" w:lineRule="auto"/>
              <w:ind w:left="466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Visit a local playground: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determine whether they are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using push or pull forces 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each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activity.</w:t>
            </w:r>
          </w:p>
          <w:p w:rsidR="00372CCF" w:rsidRDefault="00372CCF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372CCF" w:rsidRDefault="001062C2">
            <w:pPr>
              <w:pStyle w:val="TableParagraph"/>
              <w:spacing w:line="278" w:lineRule="auto"/>
              <w:ind w:left="466"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Make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simple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magnetic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shape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or game to gift to Reception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children.</w:t>
            </w:r>
          </w:p>
          <w:p w:rsidR="00372CCF" w:rsidRDefault="00372CC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372CCF" w:rsidRDefault="001062C2">
            <w:pPr>
              <w:pStyle w:val="TableParagraph"/>
              <w:spacing w:before="1" w:line="276" w:lineRule="auto"/>
              <w:ind w:left="466" w:right="678"/>
              <w:rPr>
                <w:b/>
                <w:sz w:val="18"/>
              </w:rPr>
            </w:pPr>
            <w:r>
              <w:rPr>
                <w:b/>
                <w:sz w:val="18"/>
              </w:rPr>
              <w:t>Play magnetic fishing rod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game.</w:t>
            </w:r>
          </w:p>
          <w:p w:rsidR="00372CCF" w:rsidRDefault="00372CCF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372CCF" w:rsidRDefault="001062C2">
            <w:pPr>
              <w:pStyle w:val="TableParagraph"/>
              <w:spacing w:line="276" w:lineRule="auto"/>
              <w:ind w:left="466" w:right="323"/>
              <w:rPr>
                <w:b/>
                <w:sz w:val="18"/>
              </w:rPr>
            </w:pPr>
            <w:r>
              <w:rPr>
                <w:b/>
                <w:sz w:val="18"/>
              </w:rPr>
              <w:t>Construct a shape or building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using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‘</w:t>
            </w:r>
            <w:proofErr w:type="spellStart"/>
            <w:r>
              <w:rPr>
                <w:b/>
                <w:sz w:val="18"/>
              </w:rPr>
              <w:t>Magnetix</w:t>
            </w:r>
            <w:proofErr w:type="spellEnd"/>
            <w:r>
              <w:rPr>
                <w:b/>
                <w:sz w:val="18"/>
              </w:rPr>
              <w:t>’.</w:t>
            </w:r>
          </w:p>
        </w:tc>
      </w:tr>
    </w:tbl>
    <w:p w:rsidR="00372CCF" w:rsidRDefault="00094BF5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ge">
                  <wp:posOffset>909320</wp:posOffset>
                </wp:positionV>
                <wp:extent cx="829310" cy="889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5722F" id="Rectangle 5" o:spid="_x0000_s1026" style="position:absolute;margin-left:446.2pt;margin-top:71.6pt;width:65.3pt;height:.7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0gdQIAAPg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>
                <wp:simplePos x="0" y="0"/>
                <wp:positionH relativeFrom="page">
                  <wp:posOffset>2975610</wp:posOffset>
                </wp:positionH>
                <wp:positionV relativeFrom="page">
                  <wp:posOffset>6002655</wp:posOffset>
                </wp:positionV>
                <wp:extent cx="1718945" cy="1555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155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CD31A" id="Rectangle 4" o:spid="_x0000_s1026" style="position:absolute;margin-left:234.3pt;margin-top:472.65pt;width:135.35pt;height:12.2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" fillcolor="yellow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>
                <wp:simplePos x="0" y="0"/>
                <wp:positionH relativeFrom="page">
                  <wp:posOffset>2975610</wp:posOffset>
                </wp:positionH>
                <wp:positionV relativeFrom="page">
                  <wp:posOffset>9090660</wp:posOffset>
                </wp:positionV>
                <wp:extent cx="1637030" cy="1797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179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1184F" id="Rectangle 3" o:spid="_x0000_s1026" style="position:absolute;margin-left:234.3pt;margin-top:715.8pt;width:128.9pt;height:14.1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" fillcolor="yellow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>
                <wp:simplePos x="0" y="0"/>
                <wp:positionH relativeFrom="page">
                  <wp:posOffset>2975610</wp:posOffset>
                </wp:positionH>
                <wp:positionV relativeFrom="page">
                  <wp:posOffset>9224645</wp:posOffset>
                </wp:positionV>
                <wp:extent cx="570230" cy="3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0D44C" id="Rectangle 2" o:spid="_x0000_s1026" style="position:absolute;margin-left:234.3pt;margin-top:726.35pt;width:44.9pt;height:.2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gWdAIAAPg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372CCF" w:rsidRDefault="00372CCF">
      <w:pPr>
        <w:rPr>
          <w:sz w:val="2"/>
          <w:szCs w:val="2"/>
        </w:rPr>
        <w:sectPr w:rsidR="00372CCF">
          <w:pgSz w:w="11910" w:h="16840"/>
          <w:pgMar w:top="1040" w:right="460" w:bottom="280" w:left="500" w:header="720" w:footer="720" w:gutter="0"/>
          <w:cols w:space="720"/>
        </w:sectPr>
      </w:pPr>
    </w:p>
    <w:p w:rsidR="00372CCF" w:rsidRDefault="00372CCF">
      <w:pPr>
        <w:pStyle w:val="BodyText"/>
        <w:rPr>
          <w:sz w:val="11"/>
          <w:u w:val="none"/>
        </w:rPr>
      </w:pPr>
    </w:p>
    <w:p w:rsidR="00372CCF" w:rsidRDefault="00372CCF">
      <w:pPr>
        <w:rPr>
          <w:sz w:val="11"/>
        </w:rPr>
        <w:sectPr w:rsidR="00372CCF">
          <w:pgSz w:w="11910" w:h="16840"/>
          <w:pgMar w:top="1580" w:right="460" w:bottom="280" w:left="500" w:header="720" w:footer="720" w:gutter="0"/>
          <w:cols w:space="720"/>
        </w:sectPr>
      </w:pPr>
    </w:p>
    <w:p w:rsidR="00372CCF" w:rsidRDefault="00372CCF">
      <w:pPr>
        <w:pStyle w:val="BodyText"/>
        <w:rPr>
          <w:sz w:val="11"/>
          <w:u w:val="none"/>
        </w:rPr>
      </w:pPr>
    </w:p>
    <w:sectPr w:rsidR="00372CCF">
      <w:pgSz w:w="11910" w:h="16840"/>
      <w:pgMar w:top="158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7BB"/>
    <w:multiLevelType w:val="hybridMultilevel"/>
    <w:tmpl w:val="98C8DEAC"/>
    <w:lvl w:ilvl="0" w:tplc="026E77E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EEC4288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DF2AE6A6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04F0CCF4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4150EEAA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702473EC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A26A60DA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F6220502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810A0124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614489"/>
    <w:multiLevelType w:val="hybridMultilevel"/>
    <w:tmpl w:val="197623B0"/>
    <w:lvl w:ilvl="0" w:tplc="5892553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8F0F48E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AF26CA38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5AF013AA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C86EDA90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552A8486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9800D3FE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66868EFC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F03CD5C8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840972"/>
    <w:multiLevelType w:val="hybridMultilevel"/>
    <w:tmpl w:val="F3DABB00"/>
    <w:lvl w:ilvl="0" w:tplc="8326E8F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09A9A42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4E5468F6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25824F3E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57AAAEF8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F3BC247E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8252EAB2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61902528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EA46384A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A80008"/>
    <w:multiLevelType w:val="hybridMultilevel"/>
    <w:tmpl w:val="A59CCC62"/>
    <w:lvl w:ilvl="0" w:tplc="69FAF8A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F1EC10E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2" w:tplc="DB669A74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3" w:tplc="D9E6010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4" w:tplc="DAD8521A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5" w:tplc="1EAAA6DC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6" w:tplc="ED72F7D8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7" w:tplc="A0020B0E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8" w:tplc="94D09A50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2504CB9"/>
    <w:multiLevelType w:val="hybridMultilevel"/>
    <w:tmpl w:val="4BC4112A"/>
    <w:lvl w:ilvl="0" w:tplc="BA40C648">
      <w:numFmt w:val="bullet"/>
      <w:lvlText w:val="□"/>
      <w:lvlJc w:val="left"/>
      <w:pPr>
        <w:ind w:left="470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5E102A34">
      <w:numFmt w:val="bullet"/>
      <w:lvlText w:val="•"/>
      <w:lvlJc w:val="left"/>
      <w:pPr>
        <w:ind w:left="756" w:hanging="360"/>
      </w:pPr>
      <w:rPr>
        <w:rFonts w:hint="default"/>
        <w:lang w:val="en-US" w:eastAsia="en-US" w:bidi="ar-SA"/>
      </w:rPr>
    </w:lvl>
    <w:lvl w:ilvl="2" w:tplc="636ED4EA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3" w:tplc="9198E50A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4" w:tplc="6C009B14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5" w:tplc="C0DA0D38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6" w:tplc="5F48DF1A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7" w:tplc="6E3E9E72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8" w:tplc="FB7EBDD2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31346D6"/>
    <w:multiLevelType w:val="hybridMultilevel"/>
    <w:tmpl w:val="7E2AB6A2"/>
    <w:lvl w:ilvl="0" w:tplc="0388C44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F02EA3EA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BFD876BE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EB48C832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C0807DE4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F6C0BFCE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EDA0C414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D90AF9F6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E71A8262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8700497"/>
    <w:multiLevelType w:val="hybridMultilevel"/>
    <w:tmpl w:val="AD9A6C5C"/>
    <w:lvl w:ilvl="0" w:tplc="99BEADD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BE8C29E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97E80500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1A569410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ADDEBC54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7BEC9F52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91F86D30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6490493E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47526F9C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9B37343"/>
    <w:multiLevelType w:val="hybridMultilevel"/>
    <w:tmpl w:val="488ECBE4"/>
    <w:lvl w:ilvl="0" w:tplc="67F001D6">
      <w:numFmt w:val="bullet"/>
      <w:lvlText w:val="□"/>
      <w:lvlJc w:val="left"/>
      <w:pPr>
        <w:ind w:left="470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E72C1326">
      <w:numFmt w:val="bullet"/>
      <w:lvlText w:val="•"/>
      <w:lvlJc w:val="left"/>
      <w:pPr>
        <w:ind w:left="786" w:hanging="360"/>
      </w:pPr>
      <w:rPr>
        <w:rFonts w:hint="default"/>
        <w:lang w:val="en-US" w:eastAsia="en-US" w:bidi="ar-SA"/>
      </w:rPr>
    </w:lvl>
    <w:lvl w:ilvl="2" w:tplc="095663B2">
      <w:numFmt w:val="bullet"/>
      <w:lvlText w:val="•"/>
      <w:lvlJc w:val="left"/>
      <w:pPr>
        <w:ind w:left="1093" w:hanging="360"/>
      </w:pPr>
      <w:rPr>
        <w:rFonts w:hint="default"/>
        <w:lang w:val="en-US" w:eastAsia="en-US" w:bidi="ar-SA"/>
      </w:rPr>
    </w:lvl>
    <w:lvl w:ilvl="3" w:tplc="2848A812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4" w:tplc="6EC63010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5" w:tplc="1A5A3024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6" w:tplc="1BEEC01E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7" w:tplc="BE5EC1BC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8" w:tplc="E1D070CE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CBD0D5C"/>
    <w:multiLevelType w:val="hybridMultilevel"/>
    <w:tmpl w:val="7E945C5A"/>
    <w:lvl w:ilvl="0" w:tplc="77D6CDE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744779C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40AA1180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DABE6DA2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7A5CA444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6E9E1BF2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92EE361E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A15CD2C6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9A76380A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04E5DF4"/>
    <w:multiLevelType w:val="hybridMultilevel"/>
    <w:tmpl w:val="5B928CAC"/>
    <w:lvl w:ilvl="0" w:tplc="1E4EEF7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4763D04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40987DA0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F08E1F4A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DD34B78C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05002226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5BAAF95C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C38C5AFC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CC7C6B3E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A920DA4"/>
    <w:multiLevelType w:val="hybridMultilevel"/>
    <w:tmpl w:val="E3A61C56"/>
    <w:lvl w:ilvl="0" w:tplc="65EECE9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9BCE9DA8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BE6A6A0E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096AAD18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2186927A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CBBC6CC2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D0ACCBE4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6C36C5B0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9218193A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C9F236E"/>
    <w:multiLevelType w:val="hybridMultilevel"/>
    <w:tmpl w:val="C79C3AC0"/>
    <w:lvl w:ilvl="0" w:tplc="405C6EC6">
      <w:numFmt w:val="bullet"/>
      <w:lvlText w:val="□"/>
      <w:lvlJc w:val="left"/>
      <w:pPr>
        <w:ind w:left="470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2D9412B0">
      <w:numFmt w:val="bullet"/>
      <w:lvlText w:val="•"/>
      <w:lvlJc w:val="left"/>
      <w:pPr>
        <w:ind w:left="756" w:hanging="360"/>
      </w:pPr>
      <w:rPr>
        <w:rFonts w:hint="default"/>
        <w:lang w:val="en-US" w:eastAsia="en-US" w:bidi="ar-SA"/>
      </w:rPr>
    </w:lvl>
    <w:lvl w:ilvl="2" w:tplc="65BC5F12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3" w:tplc="B316C3C6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4" w:tplc="278C8FD0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5" w:tplc="85E2CAD2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6" w:tplc="7E32D04E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7" w:tplc="E4C28F3E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8" w:tplc="A3D6F938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2A41237"/>
    <w:multiLevelType w:val="hybridMultilevel"/>
    <w:tmpl w:val="083AEA68"/>
    <w:lvl w:ilvl="0" w:tplc="4E0EFE28">
      <w:numFmt w:val="bullet"/>
      <w:lvlText w:val="□"/>
      <w:lvlJc w:val="left"/>
      <w:pPr>
        <w:ind w:left="470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0546C674">
      <w:numFmt w:val="bullet"/>
      <w:lvlText w:val="•"/>
      <w:lvlJc w:val="left"/>
      <w:pPr>
        <w:ind w:left="756" w:hanging="360"/>
      </w:pPr>
      <w:rPr>
        <w:rFonts w:hint="default"/>
        <w:lang w:val="en-US" w:eastAsia="en-US" w:bidi="ar-SA"/>
      </w:rPr>
    </w:lvl>
    <w:lvl w:ilvl="2" w:tplc="E59049AA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3" w:tplc="90CEA62C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4" w:tplc="61A09C38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5" w:tplc="A4247D4C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6" w:tplc="28966B1E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7" w:tplc="E874592A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8" w:tplc="1A1E6132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65D7582"/>
    <w:multiLevelType w:val="hybridMultilevel"/>
    <w:tmpl w:val="B91CE16E"/>
    <w:lvl w:ilvl="0" w:tplc="E630837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AEC8CD6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950ED76A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8B42E130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750CEC2C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D6E23B4E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6F882110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C3F66898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2864D0BC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0FB3E53"/>
    <w:multiLevelType w:val="hybridMultilevel"/>
    <w:tmpl w:val="866A17C2"/>
    <w:lvl w:ilvl="0" w:tplc="BC3A6E3E">
      <w:numFmt w:val="bullet"/>
      <w:lvlText w:val="□"/>
      <w:lvlJc w:val="left"/>
      <w:pPr>
        <w:ind w:left="470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9E6C0BEE">
      <w:numFmt w:val="bullet"/>
      <w:lvlText w:val="•"/>
      <w:lvlJc w:val="left"/>
      <w:pPr>
        <w:ind w:left="756" w:hanging="360"/>
      </w:pPr>
      <w:rPr>
        <w:rFonts w:hint="default"/>
        <w:lang w:val="en-US" w:eastAsia="en-US" w:bidi="ar-SA"/>
      </w:rPr>
    </w:lvl>
    <w:lvl w:ilvl="2" w:tplc="014ACC7E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3" w:tplc="7DE2D1B6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4" w:tplc="D4D6C6A0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5" w:tplc="88E2B386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6" w:tplc="9B104652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7" w:tplc="086696D2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8" w:tplc="5B74E14A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5BF73A8"/>
    <w:multiLevelType w:val="hybridMultilevel"/>
    <w:tmpl w:val="A0543276"/>
    <w:lvl w:ilvl="0" w:tplc="3418097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BC26280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4F920FCA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249E02C4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7A7C43FC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79ECED0C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AF26F39E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985ED3DA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D6ECD28C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15"/>
  </w:num>
  <w:num w:numId="7">
    <w:abstractNumId w:val="14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CF"/>
    <w:rsid w:val="00094BF5"/>
    <w:rsid w:val="001062C2"/>
    <w:rsid w:val="0037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E8DE"/>
  <w15:docId w15:val="{505ABCC0-1B15-4076-894C-29250DB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Print" w:eastAsia="Segoe Print" w:hAnsi="Segoe Print" w:cs="Segoe Prin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Year 3  Science New 19.docx</vt:lpstr>
    </vt:vector>
  </TitlesOfParts>
  <Company>Hilton Worldwide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Year 3  Science New 19.docx</dc:title>
  <dc:creator>Catherine Bendelow</dc:creator>
  <cp:lastModifiedBy>Catherine Bendelow</cp:lastModifiedBy>
  <cp:revision>3</cp:revision>
  <dcterms:created xsi:type="dcterms:W3CDTF">2021-07-08T17:10:00Z</dcterms:created>
  <dcterms:modified xsi:type="dcterms:W3CDTF">2021-07-08T17:53:00Z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Word</vt:lpwstr>
  </property>
  <property fmtid="{D5CDD505-2E9C-101B-9397-08002B2CF9AE}" pid="4" name="LastSaved">
    <vt:filetime>2021-07-08T00:00:00Z</vt:filetime>
  </property>
</Properties>
</file>