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4B51" w14:textId="5AED86B0" w:rsidR="00DB1670" w:rsidRPr="00823B1F" w:rsidRDefault="00DB1670" w:rsidP="00DB1670">
      <w:pPr>
        <w:pStyle w:val="BodyText"/>
        <w:ind w:left="0" w:firstLine="0"/>
      </w:pPr>
    </w:p>
    <w:p w14:paraId="5249A3BB" w14:textId="77777777" w:rsidR="00DB1670" w:rsidRPr="00823B1F" w:rsidRDefault="00DB1670" w:rsidP="00823B1F">
      <w:pPr>
        <w:pStyle w:val="BodyText"/>
        <w:ind w:left="0" w:firstLine="0"/>
        <w:jc w:val="center"/>
      </w:pPr>
    </w:p>
    <w:p w14:paraId="1F9EC31B" w14:textId="77777777" w:rsidR="00DB1670" w:rsidRPr="00823B1F" w:rsidRDefault="00DB1670" w:rsidP="00823B1F">
      <w:pPr>
        <w:pStyle w:val="BodyText"/>
        <w:ind w:left="0" w:firstLine="0"/>
        <w:jc w:val="center"/>
      </w:pPr>
    </w:p>
    <w:p w14:paraId="355F8A76" w14:textId="6E1B126D" w:rsidR="000D55E4" w:rsidRPr="00823B1F" w:rsidRDefault="009247BE" w:rsidP="00823B1F">
      <w:pPr>
        <w:pStyle w:val="BodyText"/>
        <w:ind w:left="0" w:firstLine="0"/>
        <w:jc w:val="center"/>
        <w:rPr>
          <w:b/>
          <w:bCs/>
          <w:u w:val="single"/>
        </w:rPr>
      </w:pPr>
      <w:r w:rsidRPr="00823B1F">
        <w:rPr>
          <w:b/>
          <w:bCs/>
          <w:u w:val="single"/>
        </w:rPr>
        <w:t>Escrick Church of England S</w:t>
      </w:r>
      <w:r w:rsidR="00637AD1" w:rsidRPr="00823B1F">
        <w:rPr>
          <w:b/>
          <w:bCs/>
          <w:u w:val="single"/>
        </w:rPr>
        <w:t xml:space="preserve">piritual, </w:t>
      </w:r>
      <w:r w:rsidRPr="00823B1F">
        <w:rPr>
          <w:b/>
          <w:bCs/>
          <w:u w:val="single"/>
        </w:rPr>
        <w:t>M</w:t>
      </w:r>
      <w:r w:rsidR="00637AD1" w:rsidRPr="00823B1F">
        <w:rPr>
          <w:b/>
          <w:bCs/>
          <w:u w:val="single"/>
        </w:rPr>
        <w:t xml:space="preserve">oral, </w:t>
      </w:r>
      <w:r w:rsidRPr="00823B1F">
        <w:rPr>
          <w:b/>
          <w:bCs/>
          <w:u w:val="single"/>
        </w:rPr>
        <w:t>S</w:t>
      </w:r>
      <w:r w:rsidR="00637AD1" w:rsidRPr="00823B1F">
        <w:rPr>
          <w:b/>
          <w:bCs/>
          <w:u w:val="single"/>
        </w:rPr>
        <w:t xml:space="preserve">ocial and </w:t>
      </w:r>
      <w:r w:rsidRPr="00823B1F">
        <w:rPr>
          <w:b/>
          <w:bCs/>
          <w:u w:val="single"/>
        </w:rPr>
        <w:t>C</w:t>
      </w:r>
      <w:r w:rsidR="00637AD1" w:rsidRPr="00823B1F">
        <w:rPr>
          <w:b/>
          <w:bCs/>
          <w:u w:val="single"/>
        </w:rPr>
        <w:t>ultural (SMSC)</w:t>
      </w:r>
      <w:r w:rsidRPr="00823B1F">
        <w:rPr>
          <w:b/>
          <w:bCs/>
          <w:u w:val="single"/>
        </w:rPr>
        <w:t xml:space="preserve"> Policy</w:t>
      </w:r>
    </w:p>
    <w:p w14:paraId="2D4F943B" w14:textId="77777777" w:rsidR="000D55E4" w:rsidRPr="00823B1F" w:rsidRDefault="000D55E4" w:rsidP="00823B1F">
      <w:pPr>
        <w:pStyle w:val="BodyText"/>
        <w:spacing w:before="1"/>
        <w:ind w:left="0" w:firstLine="0"/>
        <w:jc w:val="center"/>
        <w:rPr>
          <w:b/>
        </w:rPr>
      </w:pPr>
    </w:p>
    <w:p w14:paraId="35EAC4F2" w14:textId="383AA382" w:rsidR="00DB1670" w:rsidRPr="00823B1F" w:rsidRDefault="009247BE" w:rsidP="00823B1F">
      <w:pPr>
        <w:spacing w:line="292" w:lineRule="exact"/>
        <w:jc w:val="center"/>
        <w:rPr>
          <w:b/>
        </w:rPr>
      </w:pPr>
      <w:r w:rsidRPr="00823B1F">
        <w:rPr>
          <w:b/>
        </w:rPr>
        <w:t>Rationale</w:t>
      </w:r>
    </w:p>
    <w:p w14:paraId="2926787F" w14:textId="77777777" w:rsidR="00DB1670" w:rsidRPr="00823B1F" w:rsidRDefault="00DB1670" w:rsidP="00823B1F">
      <w:pPr>
        <w:spacing w:line="292" w:lineRule="exact"/>
        <w:ind w:left="1300"/>
        <w:jc w:val="center"/>
        <w:rPr>
          <w:b/>
        </w:rPr>
      </w:pPr>
    </w:p>
    <w:p w14:paraId="2ACC1F89" w14:textId="0A9249D0" w:rsidR="000A7C78" w:rsidRPr="00823B1F" w:rsidRDefault="000A7C78" w:rsidP="00823B1F">
      <w:pPr>
        <w:spacing w:line="292" w:lineRule="exact"/>
        <w:jc w:val="center"/>
        <w:rPr>
          <w:b/>
        </w:rPr>
      </w:pPr>
      <w:r w:rsidRPr="00823B1F">
        <w:t>We are all an important piece of the Escrick jigsaw and together we grow and learn. The Christian values of Wisdom and Joy underpin our Ethos and we value and respect everyone, allowing us all to make a difference to the world.</w:t>
      </w:r>
    </w:p>
    <w:p w14:paraId="73E28C07" w14:textId="77777777" w:rsidR="000A7C78" w:rsidRPr="00823B1F" w:rsidRDefault="000A7C78" w:rsidP="00823B1F">
      <w:pPr>
        <w:jc w:val="center"/>
      </w:pPr>
    </w:p>
    <w:p w14:paraId="5522F0C3" w14:textId="77777777" w:rsidR="000A7C78" w:rsidRPr="00823B1F" w:rsidRDefault="000A7C78" w:rsidP="00823B1F">
      <w:pPr>
        <w:jc w:val="center"/>
        <w:rPr>
          <w:b/>
        </w:rPr>
      </w:pPr>
      <w:r w:rsidRPr="00823B1F">
        <w:rPr>
          <w:b/>
        </w:rPr>
        <w:t>‘Every person is an individual and also part of a community’</w:t>
      </w:r>
    </w:p>
    <w:p w14:paraId="387B4B5F" w14:textId="40F4379C" w:rsidR="000A7C78" w:rsidRPr="00823B1F" w:rsidRDefault="000A7C78" w:rsidP="00823B1F">
      <w:pPr>
        <w:jc w:val="center"/>
      </w:pPr>
      <w:r w:rsidRPr="00823B1F">
        <w:t>1 Corinthians 12:12-27</w:t>
      </w:r>
    </w:p>
    <w:p w14:paraId="33ECD5C9" w14:textId="77777777" w:rsidR="00823B1F" w:rsidRPr="00823B1F" w:rsidRDefault="00823B1F" w:rsidP="00823B1F">
      <w:pPr>
        <w:pStyle w:val="NormalWeb"/>
        <w:spacing w:line="300" w:lineRule="atLeast"/>
        <w:jc w:val="center"/>
        <w:rPr>
          <w:rFonts w:ascii="Calibri" w:hAnsi="Calibri" w:cs="Calibri"/>
          <w:sz w:val="21"/>
          <w:szCs w:val="21"/>
        </w:rPr>
      </w:pPr>
      <w:r w:rsidRPr="00823B1F">
        <w:rPr>
          <w:rFonts w:ascii="Calibri" w:hAnsi="Calibri" w:cs="Calibri"/>
          <w:sz w:val="21"/>
          <w:szCs w:val="21"/>
        </w:rPr>
        <w:t>At Escrick, we recognise that nurturing the spirituality of both pupils and adults is a fundamental part of enabling all members of our community to flourish. We believe that high</w:t>
      </w:r>
      <w:r w:rsidRPr="00823B1F">
        <w:rPr>
          <w:rFonts w:ascii="Calibri" w:hAnsi="Calibri" w:cs="Calibri"/>
          <w:sz w:val="21"/>
          <w:szCs w:val="21"/>
        </w:rPr>
        <w:noBreakHyphen/>
        <w:t>quality, carefully planned provision for spiritual development supports everyone in engaging in a meaningful journey of reflection, discovery and personal growth.</w:t>
      </w:r>
    </w:p>
    <w:p w14:paraId="1FD23FC9" w14:textId="77777777" w:rsidR="00823B1F" w:rsidRPr="00823B1F" w:rsidRDefault="00823B1F" w:rsidP="00823B1F">
      <w:pPr>
        <w:pStyle w:val="NormalWeb"/>
        <w:spacing w:line="300" w:lineRule="atLeast"/>
        <w:jc w:val="center"/>
        <w:rPr>
          <w:rFonts w:ascii="Calibri" w:hAnsi="Calibri" w:cs="Calibri"/>
          <w:sz w:val="21"/>
          <w:szCs w:val="21"/>
        </w:rPr>
      </w:pPr>
      <w:r w:rsidRPr="00823B1F">
        <w:rPr>
          <w:rFonts w:ascii="Calibri" w:hAnsi="Calibri" w:cs="Calibri"/>
          <w:sz w:val="21"/>
          <w:szCs w:val="21"/>
        </w:rPr>
        <w:t>Spirituality is inherently personal and therefore experienced differently by each individual. It relates to the inner life of a person and can be difficult to define, as it cannot be seen or measured. Importantly, spirituality is not synonymous with belonging to a particular religion or faith tradition. A person may have a rich spiritual life regardless of their religious beliefs. For Christians, spirituality centres on developing a deeper understanding of, and relationship with, God, and responding to God’s loving and creative nature as revealed through the Trinity: Father, Son and Holy Spirit.</w:t>
      </w:r>
    </w:p>
    <w:p w14:paraId="5FE5CB99" w14:textId="77777777" w:rsidR="00823B1F" w:rsidRPr="00823B1F" w:rsidRDefault="00823B1F" w:rsidP="00823B1F">
      <w:pPr>
        <w:pStyle w:val="NormalWeb"/>
        <w:spacing w:line="300" w:lineRule="atLeast"/>
        <w:jc w:val="center"/>
        <w:rPr>
          <w:rFonts w:ascii="Calibri" w:hAnsi="Calibri" w:cs="Calibri"/>
          <w:sz w:val="21"/>
          <w:szCs w:val="21"/>
        </w:rPr>
      </w:pPr>
      <w:r w:rsidRPr="00823B1F">
        <w:rPr>
          <w:rFonts w:ascii="Calibri" w:hAnsi="Calibri" w:cs="Calibri"/>
          <w:sz w:val="21"/>
          <w:szCs w:val="21"/>
        </w:rPr>
        <w:t>As a school, we are a diverse community made up of pupils, families and staff from many different backgrounds. Our approach to spirituality is therefore inclusive, accessible and rooted in our distinctively Christian vision, ensuring that all individuals—of any faith or none—feel able to explore questions of meaning, purpose, identity and connection.</w:t>
      </w:r>
    </w:p>
    <w:p w14:paraId="0DC094A9" w14:textId="77777777" w:rsidR="00823B1F" w:rsidRPr="00823B1F" w:rsidRDefault="00823B1F" w:rsidP="00823B1F">
      <w:pPr>
        <w:pStyle w:val="NormalWeb"/>
        <w:spacing w:line="300" w:lineRule="atLeast"/>
        <w:jc w:val="center"/>
        <w:rPr>
          <w:rFonts w:ascii="Calibri" w:hAnsi="Calibri" w:cs="Calibri"/>
          <w:b/>
          <w:bCs/>
          <w:sz w:val="21"/>
          <w:szCs w:val="21"/>
        </w:rPr>
      </w:pPr>
      <w:r w:rsidRPr="00823B1F">
        <w:rPr>
          <w:rFonts w:ascii="Calibri" w:hAnsi="Calibri" w:cs="Calibri"/>
          <w:b/>
          <w:bCs/>
          <w:sz w:val="21"/>
          <w:szCs w:val="21"/>
        </w:rPr>
        <w:t>In light of this, at Escrick we define spirituality as:</w:t>
      </w:r>
    </w:p>
    <w:p w14:paraId="3013D656" w14:textId="77777777" w:rsidR="00823B1F" w:rsidRPr="00823B1F" w:rsidRDefault="00823B1F" w:rsidP="00823B1F">
      <w:pPr>
        <w:pStyle w:val="NormalWeb"/>
        <w:spacing w:line="300" w:lineRule="atLeast"/>
        <w:jc w:val="center"/>
        <w:rPr>
          <w:rFonts w:ascii="Calibri" w:hAnsi="Calibri" w:cs="Calibri"/>
          <w:b/>
          <w:bCs/>
          <w:i/>
          <w:iCs/>
          <w:sz w:val="21"/>
          <w:szCs w:val="21"/>
        </w:rPr>
      </w:pPr>
      <w:r w:rsidRPr="00823B1F">
        <w:rPr>
          <w:rStyle w:val="Strong"/>
          <w:rFonts w:ascii="Calibri" w:eastAsia="Calibri" w:hAnsi="Calibri" w:cs="Calibri"/>
          <w:b w:val="0"/>
          <w:bCs w:val="0"/>
          <w:i/>
          <w:iCs/>
          <w:sz w:val="21"/>
          <w:szCs w:val="21"/>
        </w:rPr>
        <w:t>“Spirituality is not something we can see; it is something we feel within ourselves. It is about experiencing awe and wonder, asking deep questions, finding inspiration and being aware of something ‘bigger’ beyond ourselves.”</w:t>
      </w:r>
    </w:p>
    <w:p w14:paraId="04126AE7" w14:textId="77777777" w:rsidR="00823B1F" w:rsidRPr="00823B1F" w:rsidRDefault="00823B1F" w:rsidP="00823B1F">
      <w:pPr>
        <w:pStyle w:val="NormalWeb"/>
        <w:spacing w:line="300" w:lineRule="atLeast"/>
        <w:jc w:val="center"/>
        <w:rPr>
          <w:rFonts w:ascii="Calibri" w:hAnsi="Calibri" w:cs="Calibri"/>
          <w:sz w:val="21"/>
          <w:szCs w:val="21"/>
        </w:rPr>
      </w:pPr>
      <w:r w:rsidRPr="00823B1F">
        <w:rPr>
          <w:rFonts w:ascii="Calibri" w:hAnsi="Calibri" w:cs="Calibri"/>
          <w:sz w:val="21"/>
          <w:szCs w:val="21"/>
        </w:rPr>
        <w:t>To support pupils in understanding this concept, we use the metaphor of a ring doughnut, inspired by the work of Liz Mills. The doughnut represents the ‘Whole Child’. The outer ring symbolises the tangible aspects of a person—the mind and body—those elements that can be observed, taught and measured. The central space represents the intangible—the spirit. Although this inner space cannot be seen, without it the doughnut would not be complete. In the same way, nurturing our spiritual dimension enables us to become more fully ourselves.</w:t>
      </w:r>
    </w:p>
    <w:p w14:paraId="519BC23C" w14:textId="77777777" w:rsidR="00823B1F" w:rsidRPr="00823B1F" w:rsidRDefault="00823B1F" w:rsidP="00823B1F">
      <w:pPr>
        <w:pStyle w:val="NormalWeb"/>
        <w:spacing w:line="300" w:lineRule="atLeast"/>
        <w:jc w:val="center"/>
        <w:rPr>
          <w:rFonts w:ascii="Calibri" w:hAnsi="Calibri" w:cs="Calibri"/>
          <w:sz w:val="21"/>
          <w:szCs w:val="21"/>
        </w:rPr>
      </w:pPr>
      <w:r w:rsidRPr="00823B1F">
        <w:rPr>
          <w:rFonts w:ascii="Calibri" w:hAnsi="Calibri" w:cs="Calibri"/>
          <w:sz w:val="21"/>
          <w:szCs w:val="21"/>
        </w:rPr>
        <w:t>At Escrick, we intentionally create opportunities for pupils and adults to explore and deepen this inner life. Through collective worship, curriculum experiences, reflective practices, high</w:t>
      </w:r>
      <w:r w:rsidRPr="00823B1F">
        <w:rPr>
          <w:rFonts w:ascii="Calibri" w:hAnsi="Calibri" w:cs="Calibri"/>
          <w:sz w:val="21"/>
          <w:szCs w:val="21"/>
        </w:rPr>
        <w:noBreakHyphen/>
        <w:t>quality discussion and dedicated spaces for stillness and contemplation, we support individuals in developing a sense of meaning, purpose and connection. By fostering this inner spiritual awareness, we enable our whole community to grow, reflect and flourish.</w:t>
      </w:r>
    </w:p>
    <w:p w14:paraId="15F2A755" w14:textId="285DBC6D" w:rsidR="00DB1670" w:rsidRDefault="00637AD1" w:rsidP="00823B1F">
      <w:pPr>
        <w:pStyle w:val="BodyText"/>
        <w:spacing w:before="159" w:line="259" w:lineRule="auto"/>
        <w:ind w:left="1299" w:right="90" w:firstLine="0"/>
        <w:jc w:val="center"/>
        <w:rPr>
          <w:rFonts w:asciiTheme="minorHAnsi" w:hAnsiTheme="minorHAnsi" w:cstheme="minorHAnsi"/>
        </w:rPr>
      </w:pPr>
      <w:r w:rsidRPr="00DB1670">
        <w:rPr>
          <w:rFonts w:asciiTheme="minorHAnsi" w:hAnsiTheme="minorHAnsi" w:cstheme="minorHAnsi"/>
        </w:rPr>
        <w:t xml:space="preserve">The Staff and Governors of Escrick Primary School </w:t>
      </w:r>
      <w:r w:rsidR="009247BE" w:rsidRPr="00DB1670">
        <w:rPr>
          <w:rFonts w:asciiTheme="minorHAnsi" w:hAnsiTheme="minorHAnsi" w:cstheme="minorHAnsi"/>
        </w:rPr>
        <w:t xml:space="preserve">recognise that the personal development of pupils, spiritually, morally, socially and culturally, plays a significant part in their ability to learn and </w:t>
      </w:r>
      <w:r w:rsidRPr="00DB1670">
        <w:rPr>
          <w:rFonts w:asciiTheme="minorHAnsi" w:hAnsiTheme="minorHAnsi" w:cstheme="minorHAnsi"/>
        </w:rPr>
        <w:t xml:space="preserve">be happy. We </w:t>
      </w:r>
      <w:r w:rsidR="009247BE" w:rsidRPr="00DB1670">
        <w:rPr>
          <w:rFonts w:asciiTheme="minorHAnsi" w:hAnsiTheme="minorHAnsi" w:cstheme="minorHAnsi"/>
        </w:rPr>
        <w:t>aim to provide an education that provides pupils with opportunities to explore and develo</w:t>
      </w:r>
      <w:r w:rsidR="00DB1670">
        <w:rPr>
          <w:rFonts w:asciiTheme="minorHAnsi" w:hAnsiTheme="minorHAnsi" w:cstheme="minorHAnsi"/>
        </w:rPr>
        <w:t>p:</w:t>
      </w:r>
    </w:p>
    <w:p w14:paraId="10B11CC6" w14:textId="2F1275E5" w:rsidR="000D55E4" w:rsidRPr="00DB1670" w:rsidRDefault="000D55E4" w:rsidP="00823B1F">
      <w:pPr>
        <w:pStyle w:val="BodyText"/>
        <w:spacing w:before="1"/>
        <w:ind w:left="1299" w:right="1434" w:firstLine="0"/>
        <w:jc w:val="center"/>
        <w:rPr>
          <w:rFonts w:asciiTheme="minorHAnsi" w:hAnsiTheme="minorHAnsi" w:cstheme="minorHAnsi"/>
        </w:rPr>
      </w:pPr>
    </w:p>
    <w:p w14:paraId="75A982A3" w14:textId="09BB7D68" w:rsidR="000D55E4" w:rsidRPr="00DB1670" w:rsidRDefault="00637AD1" w:rsidP="00823B1F">
      <w:pPr>
        <w:pStyle w:val="ListParagraph"/>
        <w:numPr>
          <w:ilvl w:val="0"/>
          <w:numId w:val="23"/>
        </w:numPr>
        <w:tabs>
          <w:tab w:val="left" w:pos="1661"/>
        </w:tabs>
        <w:ind w:right="1436"/>
        <w:jc w:val="center"/>
        <w:rPr>
          <w:rFonts w:asciiTheme="minorHAnsi" w:hAnsiTheme="minorHAnsi" w:cstheme="minorHAnsi"/>
        </w:rPr>
      </w:pPr>
      <w:r w:rsidRPr="00DB1670">
        <w:rPr>
          <w:rFonts w:asciiTheme="minorHAnsi" w:hAnsiTheme="minorHAnsi" w:cstheme="minorHAnsi"/>
        </w:rPr>
        <w:t>t</w:t>
      </w:r>
      <w:r w:rsidR="009247BE" w:rsidRPr="00DB1670">
        <w:rPr>
          <w:rFonts w:asciiTheme="minorHAnsi" w:hAnsiTheme="minorHAnsi" w:cstheme="minorHAnsi"/>
        </w:rPr>
        <w:t xml:space="preserve">heir own values and beliefs, spiritual awareness and high </w:t>
      </w:r>
      <w:r w:rsidRPr="00DB1670">
        <w:rPr>
          <w:rFonts w:asciiTheme="minorHAnsi" w:hAnsiTheme="minorHAnsi" w:cstheme="minorHAnsi"/>
        </w:rPr>
        <w:t>standards of personal behaviour;</w:t>
      </w:r>
    </w:p>
    <w:p w14:paraId="03059597" w14:textId="7A103B61" w:rsidR="000D55E4" w:rsidRPr="00DB1670" w:rsidRDefault="00637AD1" w:rsidP="00823B1F">
      <w:pPr>
        <w:pStyle w:val="ListParagraph"/>
        <w:numPr>
          <w:ilvl w:val="0"/>
          <w:numId w:val="23"/>
        </w:numPr>
        <w:tabs>
          <w:tab w:val="left" w:pos="1661"/>
        </w:tabs>
        <w:spacing w:line="279" w:lineRule="exact"/>
        <w:ind w:hanging="361"/>
        <w:jc w:val="center"/>
        <w:rPr>
          <w:rFonts w:asciiTheme="minorHAnsi" w:hAnsiTheme="minorHAnsi" w:cstheme="minorHAnsi"/>
        </w:rPr>
      </w:pPr>
      <w:r w:rsidRPr="00DB1670">
        <w:rPr>
          <w:rFonts w:asciiTheme="minorHAnsi" w:hAnsiTheme="minorHAnsi" w:cstheme="minorHAnsi"/>
        </w:rPr>
        <w:lastRenderedPageBreak/>
        <w:t>a</w:t>
      </w:r>
      <w:r w:rsidR="009247BE" w:rsidRPr="00DB1670">
        <w:rPr>
          <w:rFonts w:asciiTheme="minorHAnsi" w:hAnsiTheme="minorHAnsi" w:cstheme="minorHAnsi"/>
        </w:rPr>
        <w:t xml:space="preserve"> positive attitude towards other</w:t>
      </w:r>
      <w:r w:rsidR="009247BE" w:rsidRPr="00DB1670">
        <w:rPr>
          <w:rFonts w:asciiTheme="minorHAnsi" w:hAnsiTheme="minorHAnsi" w:cstheme="minorHAnsi"/>
          <w:spacing w:val="-13"/>
        </w:rPr>
        <w:t xml:space="preserve"> </w:t>
      </w:r>
      <w:r w:rsidRPr="00DB1670">
        <w:rPr>
          <w:rFonts w:asciiTheme="minorHAnsi" w:hAnsiTheme="minorHAnsi" w:cstheme="minorHAnsi"/>
        </w:rPr>
        <w:t>people, and</w:t>
      </w:r>
    </w:p>
    <w:p w14:paraId="08486467" w14:textId="5E917D86" w:rsidR="000D55E4" w:rsidRPr="00DB1670" w:rsidRDefault="00637AD1" w:rsidP="00823B1F">
      <w:pPr>
        <w:pStyle w:val="ListParagraph"/>
        <w:numPr>
          <w:ilvl w:val="0"/>
          <w:numId w:val="23"/>
        </w:numPr>
        <w:tabs>
          <w:tab w:val="left" w:pos="1661"/>
        </w:tabs>
        <w:spacing w:before="0"/>
        <w:ind w:right="1434"/>
        <w:jc w:val="center"/>
        <w:rPr>
          <w:rFonts w:asciiTheme="minorHAnsi" w:hAnsiTheme="minorHAnsi" w:cstheme="minorHAnsi"/>
        </w:rPr>
      </w:pPr>
      <w:r w:rsidRPr="00DB1670">
        <w:rPr>
          <w:rFonts w:asciiTheme="minorHAnsi" w:hAnsiTheme="minorHAnsi" w:cstheme="minorHAnsi"/>
        </w:rPr>
        <w:t>a</w:t>
      </w:r>
      <w:r w:rsidR="009247BE" w:rsidRPr="00DB1670">
        <w:rPr>
          <w:rFonts w:asciiTheme="minorHAnsi" w:hAnsiTheme="minorHAnsi" w:cstheme="minorHAnsi"/>
        </w:rPr>
        <w:t>n understanding of their social and cultural traditions and an appreciation of the diversity and richness of all</w:t>
      </w:r>
      <w:r w:rsidR="009247BE" w:rsidRPr="00DB1670">
        <w:rPr>
          <w:rFonts w:asciiTheme="minorHAnsi" w:hAnsiTheme="minorHAnsi" w:cstheme="minorHAnsi"/>
          <w:spacing w:val="-6"/>
        </w:rPr>
        <w:t xml:space="preserve"> </w:t>
      </w:r>
      <w:r w:rsidR="009247BE" w:rsidRPr="00DB1670">
        <w:rPr>
          <w:rFonts w:asciiTheme="minorHAnsi" w:hAnsiTheme="minorHAnsi" w:cstheme="minorHAnsi"/>
        </w:rPr>
        <w:t>cultures.</w:t>
      </w:r>
    </w:p>
    <w:p w14:paraId="5C406CC8" w14:textId="77777777" w:rsidR="000D55E4" w:rsidRPr="00DB1670" w:rsidRDefault="000D55E4" w:rsidP="00823B1F">
      <w:pPr>
        <w:pStyle w:val="BodyText"/>
        <w:ind w:left="0" w:firstLine="0"/>
        <w:jc w:val="center"/>
        <w:rPr>
          <w:rFonts w:asciiTheme="minorHAnsi" w:hAnsiTheme="minorHAnsi" w:cstheme="minorHAnsi"/>
        </w:rPr>
      </w:pPr>
    </w:p>
    <w:p w14:paraId="2E9A0951" w14:textId="77777777" w:rsidR="000D55E4" w:rsidRPr="00DB1670" w:rsidRDefault="009247BE" w:rsidP="00823B1F">
      <w:pPr>
        <w:pStyle w:val="Heading2"/>
        <w:ind w:right="1439"/>
        <w:jc w:val="center"/>
        <w:rPr>
          <w:rFonts w:asciiTheme="minorHAnsi" w:hAnsiTheme="minorHAnsi" w:cstheme="minorHAnsi"/>
        </w:rPr>
      </w:pPr>
      <w:r w:rsidRPr="00DB1670">
        <w:rPr>
          <w:rFonts w:asciiTheme="minorHAnsi" w:hAnsiTheme="minorHAnsi" w:cstheme="minorHAnsi"/>
        </w:rPr>
        <w:t>SMSC at Escrick C of E Primary School – we aim to provide learning opportunities that will enable our pupils to:</w:t>
      </w:r>
    </w:p>
    <w:p w14:paraId="66643CB8" w14:textId="77777777" w:rsidR="000D55E4" w:rsidRPr="00DB1670" w:rsidRDefault="000D55E4" w:rsidP="00823B1F">
      <w:pPr>
        <w:pStyle w:val="BodyText"/>
        <w:spacing w:before="1"/>
        <w:ind w:left="0" w:firstLine="0"/>
        <w:jc w:val="center"/>
        <w:rPr>
          <w:rFonts w:asciiTheme="minorHAnsi" w:hAnsiTheme="minorHAnsi" w:cstheme="minorHAnsi"/>
          <w:b/>
        </w:rPr>
      </w:pPr>
    </w:p>
    <w:p w14:paraId="2E7A45F2" w14:textId="77777777" w:rsidR="000D55E4" w:rsidRPr="00DB1670" w:rsidRDefault="009247BE" w:rsidP="00823B1F">
      <w:pPr>
        <w:ind w:left="1300"/>
        <w:jc w:val="center"/>
        <w:rPr>
          <w:rFonts w:asciiTheme="minorHAnsi" w:hAnsiTheme="minorHAnsi" w:cstheme="minorHAnsi"/>
          <w:b/>
        </w:rPr>
      </w:pPr>
      <w:r w:rsidRPr="00DB1670">
        <w:rPr>
          <w:rFonts w:asciiTheme="minorHAnsi" w:hAnsiTheme="minorHAnsi" w:cstheme="minorHAnsi"/>
          <w:b/>
          <w:u w:val="single"/>
        </w:rPr>
        <w:t>Spiritual Development</w:t>
      </w:r>
    </w:p>
    <w:p w14:paraId="23DA2C5C" w14:textId="77777777" w:rsidR="000D55E4" w:rsidRPr="00DB1670" w:rsidRDefault="009247BE" w:rsidP="00823B1F">
      <w:pPr>
        <w:pStyle w:val="ListParagraph"/>
        <w:numPr>
          <w:ilvl w:val="0"/>
          <w:numId w:val="23"/>
        </w:numPr>
        <w:tabs>
          <w:tab w:val="left" w:pos="1660"/>
          <w:tab w:val="left" w:pos="1661"/>
        </w:tabs>
        <w:spacing w:before="0" w:line="280" w:lineRule="exact"/>
        <w:ind w:hanging="361"/>
        <w:jc w:val="center"/>
        <w:rPr>
          <w:rFonts w:asciiTheme="minorHAnsi" w:hAnsiTheme="minorHAnsi" w:cstheme="minorHAnsi"/>
        </w:rPr>
      </w:pPr>
      <w:r w:rsidRPr="00DB1670">
        <w:rPr>
          <w:rFonts w:asciiTheme="minorHAnsi" w:hAnsiTheme="minorHAnsi" w:cstheme="minorHAnsi"/>
        </w:rPr>
        <w:t>I can understand what fascinates me and talk about it with</w:t>
      </w:r>
      <w:r w:rsidRPr="00DB1670">
        <w:rPr>
          <w:rFonts w:asciiTheme="minorHAnsi" w:hAnsiTheme="minorHAnsi" w:cstheme="minorHAnsi"/>
          <w:spacing w:val="-12"/>
        </w:rPr>
        <w:t xml:space="preserve"> </w:t>
      </w:r>
      <w:r w:rsidRPr="00DB1670">
        <w:rPr>
          <w:rFonts w:asciiTheme="minorHAnsi" w:hAnsiTheme="minorHAnsi" w:cstheme="minorHAnsi"/>
        </w:rPr>
        <w:t>others.</w:t>
      </w:r>
    </w:p>
    <w:p w14:paraId="03E477ED" w14:textId="77777777" w:rsidR="000D55E4" w:rsidRPr="00DB1670" w:rsidRDefault="009247BE" w:rsidP="00823B1F">
      <w:pPr>
        <w:pStyle w:val="ListParagraph"/>
        <w:numPr>
          <w:ilvl w:val="0"/>
          <w:numId w:val="23"/>
        </w:numPr>
        <w:tabs>
          <w:tab w:val="left" w:pos="1660"/>
          <w:tab w:val="left" w:pos="1661"/>
        </w:tabs>
        <w:spacing w:before="0" w:line="280" w:lineRule="exact"/>
        <w:ind w:hanging="361"/>
        <w:jc w:val="center"/>
        <w:rPr>
          <w:rFonts w:asciiTheme="minorHAnsi" w:hAnsiTheme="minorHAnsi" w:cstheme="minorHAnsi"/>
        </w:rPr>
      </w:pPr>
      <w:r w:rsidRPr="00DB1670">
        <w:rPr>
          <w:rFonts w:asciiTheme="minorHAnsi" w:hAnsiTheme="minorHAnsi" w:cstheme="minorHAnsi"/>
        </w:rPr>
        <w:t>I can express my feelings including compassion and beliefs about</w:t>
      </w:r>
      <w:r w:rsidRPr="00DB1670">
        <w:rPr>
          <w:rFonts w:asciiTheme="minorHAnsi" w:hAnsiTheme="minorHAnsi" w:cstheme="minorHAnsi"/>
          <w:spacing w:val="-8"/>
        </w:rPr>
        <w:t xml:space="preserve"> </w:t>
      </w:r>
      <w:r w:rsidRPr="00DB1670">
        <w:rPr>
          <w:rFonts w:asciiTheme="minorHAnsi" w:hAnsiTheme="minorHAnsi" w:cstheme="minorHAnsi"/>
        </w:rPr>
        <w:t>life.</w:t>
      </w:r>
    </w:p>
    <w:p w14:paraId="0258A503" w14:textId="70FB1A0B" w:rsidR="00637AD1" w:rsidRPr="00DB1670" w:rsidRDefault="00637AD1" w:rsidP="00823B1F">
      <w:pPr>
        <w:pStyle w:val="ListParagraph"/>
        <w:numPr>
          <w:ilvl w:val="0"/>
          <w:numId w:val="23"/>
        </w:numPr>
        <w:tabs>
          <w:tab w:val="left" w:pos="1660"/>
          <w:tab w:val="left" w:pos="1661"/>
        </w:tabs>
        <w:spacing w:before="0" w:line="280" w:lineRule="exact"/>
        <w:ind w:hanging="361"/>
        <w:jc w:val="center"/>
        <w:rPr>
          <w:rFonts w:asciiTheme="minorHAnsi" w:hAnsiTheme="minorHAnsi" w:cstheme="minorHAnsi"/>
          <w:color w:val="000000" w:themeColor="text1"/>
        </w:rPr>
      </w:pPr>
      <w:r w:rsidRPr="00DB1670">
        <w:rPr>
          <w:rFonts w:asciiTheme="minorHAnsi" w:eastAsia="Times New Roman" w:hAnsiTheme="minorHAnsi" w:cstheme="minorHAnsi"/>
          <w:bCs/>
          <w:color w:val="000000" w:themeColor="text1"/>
          <w:lang w:val="en-GB" w:eastAsia="en-GB" w:bidi="ar-SA"/>
        </w:rPr>
        <w:t>I have respect</w:t>
      </w:r>
      <w:r w:rsidRPr="00DB1670">
        <w:rPr>
          <w:rFonts w:asciiTheme="minorHAnsi" w:eastAsia="Times New Roman" w:hAnsiTheme="minorHAnsi" w:cstheme="minorHAnsi"/>
          <w:color w:val="000000" w:themeColor="text1"/>
          <w:lang w:val="en-GB" w:eastAsia="en-GB" w:bidi="ar-SA"/>
        </w:rPr>
        <w:t> for others’ faiths, feelings and values</w:t>
      </w:r>
    </w:p>
    <w:p w14:paraId="6ED982E8" w14:textId="77777777" w:rsidR="000D55E4" w:rsidRPr="00DB1670" w:rsidRDefault="009247BE" w:rsidP="00823B1F">
      <w:pPr>
        <w:pStyle w:val="ListParagraph"/>
        <w:numPr>
          <w:ilvl w:val="0"/>
          <w:numId w:val="23"/>
        </w:numPr>
        <w:tabs>
          <w:tab w:val="left" w:pos="1660"/>
          <w:tab w:val="left" w:pos="1661"/>
        </w:tabs>
        <w:ind w:hanging="361"/>
        <w:jc w:val="center"/>
        <w:rPr>
          <w:rFonts w:asciiTheme="minorHAnsi" w:hAnsiTheme="minorHAnsi" w:cstheme="minorHAnsi"/>
        </w:rPr>
      </w:pPr>
      <w:r w:rsidRPr="00DB1670">
        <w:rPr>
          <w:rFonts w:asciiTheme="minorHAnsi" w:hAnsiTheme="minorHAnsi" w:cstheme="minorHAnsi"/>
        </w:rPr>
        <w:t>I can experience moments of stillness and</w:t>
      </w:r>
      <w:r w:rsidRPr="00DB1670">
        <w:rPr>
          <w:rFonts w:asciiTheme="minorHAnsi" w:hAnsiTheme="minorHAnsi" w:cstheme="minorHAnsi"/>
          <w:spacing w:val="-8"/>
        </w:rPr>
        <w:t xml:space="preserve"> </w:t>
      </w:r>
      <w:r w:rsidRPr="00DB1670">
        <w:rPr>
          <w:rFonts w:asciiTheme="minorHAnsi" w:hAnsiTheme="minorHAnsi" w:cstheme="minorHAnsi"/>
        </w:rPr>
        <w:t>reflection.</w:t>
      </w:r>
    </w:p>
    <w:p w14:paraId="297FE6E2" w14:textId="77777777" w:rsidR="000D55E4" w:rsidRPr="00DB1670" w:rsidRDefault="009247BE" w:rsidP="00823B1F">
      <w:pPr>
        <w:pStyle w:val="ListParagraph"/>
        <w:numPr>
          <w:ilvl w:val="0"/>
          <w:numId w:val="23"/>
        </w:numPr>
        <w:tabs>
          <w:tab w:val="left" w:pos="1660"/>
          <w:tab w:val="left" w:pos="1661"/>
        </w:tabs>
        <w:spacing w:before="0"/>
        <w:ind w:hanging="361"/>
        <w:jc w:val="center"/>
        <w:rPr>
          <w:rFonts w:asciiTheme="minorHAnsi" w:hAnsiTheme="minorHAnsi" w:cstheme="minorHAnsi"/>
        </w:rPr>
      </w:pPr>
      <w:r w:rsidRPr="00DB1670">
        <w:rPr>
          <w:rFonts w:asciiTheme="minorHAnsi" w:hAnsiTheme="minorHAnsi" w:cstheme="minorHAnsi"/>
        </w:rPr>
        <w:t>I can ask big questions and seek</w:t>
      </w:r>
      <w:r w:rsidRPr="00DB1670">
        <w:rPr>
          <w:rFonts w:asciiTheme="minorHAnsi" w:hAnsiTheme="minorHAnsi" w:cstheme="minorHAnsi"/>
          <w:spacing w:val="-11"/>
        </w:rPr>
        <w:t xml:space="preserve"> </w:t>
      </w:r>
      <w:r w:rsidRPr="00DB1670">
        <w:rPr>
          <w:rFonts w:asciiTheme="minorHAnsi" w:hAnsiTheme="minorHAnsi" w:cstheme="minorHAnsi"/>
        </w:rPr>
        <w:t>answers.</w:t>
      </w:r>
    </w:p>
    <w:p w14:paraId="2AC93575" w14:textId="77777777" w:rsidR="000D55E4" w:rsidRPr="00DB1670" w:rsidRDefault="009247BE" w:rsidP="00823B1F">
      <w:pPr>
        <w:pStyle w:val="ListParagraph"/>
        <w:numPr>
          <w:ilvl w:val="0"/>
          <w:numId w:val="23"/>
        </w:numPr>
        <w:tabs>
          <w:tab w:val="left" w:pos="1660"/>
          <w:tab w:val="left" w:pos="1661"/>
        </w:tabs>
        <w:spacing w:line="279" w:lineRule="exact"/>
        <w:ind w:hanging="361"/>
        <w:jc w:val="center"/>
        <w:rPr>
          <w:rFonts w:asciiTheme="minorHAnsi" w:hAnsiTheme="minorHAnsi" w:cstheme="minorHAnsi"/>
        </w:rPr>
      </w:pPr>
      <w:r w:rsidRPr="00DB1670">
        <w:rPr>
          <w:rFonts w:asciiTheme="minorHAnsi" w:hAnsiTheme="minorHAnsi" w:cstheme="minorHAnsi"/>
        </w:rPr>
        <w:t>I can reflect on, consider and celebrate the wonders and mysteries of</w:t>
      </w:r>
      <w:r w:rsidRPr="00DB1670">
        <w:rPr>
          <w:rFonts w:asciiTheme="minorHAnsi" w:hAnsiTheme="minorHAnsi" w:cstheme="minorHAnsi"/>
          <w:spacing w:val="-10"/>
        </w:rPr>
        <w:t xml:space="preserve"> </w:t>
      </w:r>
      <w:r w:rsidRPr="00DB1670">
        <w:rPr>
          <w:rFonts w:asciiTheme="minorHAnsi" w:hAnsiTheme="minorHAnsi" w:cstheme="minorHAnsi"/>
        </w:rPr>
        <w:t>life.</w:t>
      </w:r>
    </w:p>
    <w:p w14:paraId="04149CAE" w14:textId="77777777" w:rsidR="000D55E4" w:rsidRPr="00DB1670" w:rsidRDefault="009247BE" w:rsidP="00823B1F">
      <w:pPr>
        <w:pStyle w:val="ListParagraph"/>
        <w:numPr>
          <w:ilvl w:val="0"/>
          <w:numId w:val="23"/>
        </w:numPr>
        <w:tabs>
          <w:tab w:val="left" w:pos="1660"/>
          <w:tab w:val="left" w:pos="1661"/>
        </w:tabs>
        <w:spacing w:before="0" w:line="279" w:lineRule="exact"/>
        <w:ind w:hanging="361"/>
        <w:jc w:val="center"/>
        <w:rPr>
          <w:rFonts w:asciiTheme="minorHAnsi" w:hAnsiTheme="minorHAnsi" w:cstheme="minorHAnsi"/>
        </w:rPr>
      </w:pPr>
      <w:r w:rsidRPr="00DB1670">
        <w:rPr>
          <w:rFonts w:asciiTheme="minorHAnsi" w:hAnsiTheme="minorHAnsi" w:cstheme="minorHAnsi"/>
        </w:rPr>
        <w:t>I can express my imagination and</w:t>
      </w:r>
      <w:r w:rsidRPr="00DB1670">
        <w:rPr>
          <w:rFonts w:asciiTheme="minorHAnsi" w:hAnsiTheme="minorHAnsi" w:cstheme="minorHAnsi"/>
          <w:spacing w:val="-5"/>
        </w:rPr>
        <w:t xml:space="preserve"> </w:t>
      </w:r>
      <w:r w:rsidRPr="00DB1670">
        <w:rPr>
          <w:rFonts w:asciiTheme="minorHAnsi" w:hAnsiTheme="minorHAnsi" w:cstheme="minorHAnsi"/>
        </w:rPr>
        <w:t>creativity.</w:t>
      </w:r>
    </w:p>
    <w:p w14:paraId="25CB6427" w14:textId="77777777" w:rsidR="000D55E4" w:rsidRPr="00DB1670" w:rsidRDefault="000D55E4" w:rsidP="00823B1F">
      <w:pPr>
        <w:pStyle w:val="BodyText"/>
        <w:ind w:left="0" w:firstLine="0"/>
        <w:jc w:val="center"/>
        <w:rPr>
          <w:rFonts w:asciiTheme="minorHAnsi" w:hAnsiTheme="minorHAnsi" w:cstheme="minorHAnsi"/>
        </w:rPr>
      </w:pPr>
    </w:p>
    <w:p w14:paraId="06CDF4B4" w14:textId="77777777" w:rsidR="000D55E4" w:rsidRPr="00DB1670" w:rsidRDefault="009247BE" w:rsidP="00823B1F">
      <w:pPr>
        <w:pStyle w:val="Heading2"/>
        <w:jc w:val="center"/>
        <w:rPr>
          <w:rFonts w:asciiTheme="minorHAnsi" w:hAnsiTheme="minorHAnsi" w:cstheme="minorHAnsi"/>
        </w:rPr>
      </w:pPr>
      <w:r w:rsidRPr="00DB1670">
        <w:rPr>
          <w:rFonts w:asciiTheme="minorHAnsi" w:hAnsiTheme="minorHAnsi" w:cstheme="minorHAnsi"/>
          <w:u w:val="single"/>
        </w:rPr>
        <w:t>Moral Development</w:t>
      </w:r>
    </w:p>
    <w:p w14:paraId="26314A46" w14:textId="77777777" w:rsidR="000D55E4" w:rsidRPr="00DB1670" w:rsidRDefault="009247BE" w:rsidP="00823B1F">
      <w:pPr>
        <w:pStyle w:val="ListParagraph"/>
        <w:numPr>
          <w:ilvl w:val="0"/>
          <w:numId w:val="23"/>
        </w:numPr>
        <w:tabs>
          <w:tab w:val="left" w:pos="1660"/>
          <w:tab w:val="left" w:pos="1661"/>
        </w:tabs>
        <w:ind w:right="1440"/>
        <w:jc w:val="center"/>
        <w:rPr>
          <w:rFonts w:asciiTheme="minorHAnsi" w:hAnsiTheme="minorHAnsi" w:cstheme="minorHAnsi"/>
        </w:rPr>
      </w:pPr>
      <w:r w:rsidRPr="00DB1670">
        <w:rPr>
          <w:rFonts w:asciiTheme="minorHAnsi" w:hAnsiTheme="minorHAnsi" w:cstheme="minorHAnsi"/>
        </w:rPr>
        <w:t>I understand that we are all valued equally as unique creations made in the image of God.</w:t>
      </w:r>
    </w:p>
    <w:p w14:paraId="4BFB31B3" w14:textId="77777777" w:rsidR="000D55E4" w:rsidRPr="00DB1670" w:rsidRDefault="009247BE" w:rsidP="00823B1F">
      <w:pPr>
        <w:pStyle w:val="ListParagraph"/>
        <w:numPr>
          <w:ilvl w:val="0"/>
          <w:numId w:val="23"/>
        </w:numPr>
        <w:tabs>
          <w:tab w:val="left" w:pos="1660"/>
          <w:tab w:val="left" w:pos="1661"/>
        </w:tabs>
        <w:spacing w:before="3" w:line="237" w:lineRule="auto"/>
        <w:ind w:right="1436"/>
        <w:jc w:val="center"/>
        <w:rPr>
          <w:rFonts w:asciiTheme="minorHAnsi" w:hAnsiTheme="minorHAnsi" w:cstheme="minorHAnsi"/>
        </w:rPr>
      </w:pPr>
      <w:r w:rsidRPr="00DB1670">
        <w:rPr>
          <w:rFonts w:asciiTheme="minorHAnsi" w:hAnsiTheme="minorHAnsi" w:cstheme="minorHAnsi"/>
        </w:rPr>
        <w:t>I can choose between what is right and wrong, applying it to my life within the law of Britain.</w:t>
      </w:r>
    </w:p>
    <w:p w14:paraId="7EAE8ACC" w14:textId="77777777" w:rsidR="000D55E4" w:rsidRPr="00DB1670" w:rsidRDefault="009247BE" w:rsidP="00823B1F">
      <w:pPr>
        <w:pStyle w:val="ListParagraph"/>
        <w:numPr>
          <w:ilvl w:val="0"/>
          <w:numId w:val="23"/>
        </w:numPr>
        <w:tabs>
          <w:tab w:val="left" w:pos="1660"/>
          <w:tab w:val="left" w:pos="1661"/>
        </w:tabs>
        <w:ind w:hanging="361"/>
        <w:jc w:val="center"/>
        <w:rPr>
          <w:rFonts w:asciiTheme="minorHAnsi" w:hAnsiTheme="minorHAnsi" w:cstheme="minorHAnsi"/>
        </w:rPr>
      </w:pPr>
      <w:r w:rsidRPr="00DB1670">
        <w:rPr>
          <w:rFonts w:asciiTheme="minorHAnsi" w:hAnsiTheme="minorHAnsi" w:cstheme="minorHAnsi"/>
        </w:rPr>
        <w:t>I can listen and respond appropriately to the views of</w:t>
      </w:r>
      <w:r w:rsidRPr="00DB1670">
        <w:rPr>
          <w:rFonts w:asciiTheme="minorHAnsi" w:hAnsiTheme="minorHAnsi" w:cstheme="minorHAnsi"/>
          <w:spacing w:val="-11"/>
        </w:rPr>
        <w:t xml:space="preserve"> </w:t>
      </w:r>
      <w:r w:rsidRPr="00DB1670">
        <w:rPr>
          <w:rFonts w:asciiTheme="minorHAnsi" w:hAnsiTheme="minorHAnsi" w:cstheme="minorHAnsi"/>
        </w:rPr>
        <w:t>others.</w:t>
      </w:r>
    </w:p>
    <w:p w14:paraId="090FAE19" w14:textId="77777777" w:rsidR="000D55E4" w:rsidRPr="00DB1670" w:rsidRDefault="009247BE" w:rsidP="00823B1F">
      <w:pPr>
        <w:pStyle w:val="ListParagraph"/>
        <w:numPr>
          <w:ilvl w:val="0"/>
          <w:numId w:val="23"/>
        </w:numPr>
        <w:tabs>
          <w:tab w:val="left" w:pos="1660"/>
          <w:tab w:val="left" w:pos="1661"/>
        </w:tabs>
        <w:spacing w:before="2"/>
        <w:ind w:hanging="361"/>
        <w:jc w:val="center"/>
        <w:rPr>
          <w:rFonts w:asciiTheme="minorHAnsi" w:hAnsiTheme="minorHAnsi" w:cstheme="minorHAnsi"/>
        </w:rPr>
      </w:pPr>
      <w:r w:rsidRPr="00DB1670">
        <w:rPr>
          <w:rFonts w:asciiTheme="minorHAnsi" w:hAnsiTheme="minorHAnsi" w:cstheme="minorHAnsi"/>
        </w:rPr>
        <w:t>I have the courage and perseverance to cope with setbacks and learn from</w:t>
      </w:r>
      <w:r w:rsidRPr="00DB1670">
        <w:rPr>
          <w:rFonts w:asciiTheme="minorHAnsi" w:hAnsiTheme="minorHAnsi" w:cstheme="minorHAnsi"/>
          <w:spacing w:val="-15"/>
        </w:rPr>
        <w:t xml:space="preserve"> </w:t>
      </w:r>
      <w:r w:rsidRPr="00DB1670">
        <w:rPr>
          <w:rFonts w:asciiTheme="minorHAnsi" w:hAnsiTheme="minorHAnsi" w:cstheme="minorHAnsi"/>
        </w:rPr>
        <w:t>mistakes.</w:t>
      </w:r>
    </w:p>
    <w:p w14:paraId="39969D78" w14:textId="77777777" w:rsidR="000D55E4" w:rsidRPr="00DB1670" w:rsidRDefault="009247BE" w:rsidP="00823B1F">
      <w:pPr>
        <w:pStyle w:val="ListParagraph"/>
        <w:numPr>
          <w:ilvl w:val="0"/>
          <w:numId w:val="23"/>
        </w:numPr>
        <w:tabs>
          <w:tab w:val="left" w:pos="1660"/>
          <w:tab w:val="left" w:pos="1661"/>
        </w:tabs>
        <w:spacing w:before="0"/>
        <w:ind w:hanging="361"/>
        <w:jc w:val="center"/>
        <w:rPr>
          <w:rFonts w:asciiTheme="minorHAnsi" w:hAnsiTheme="minorHAnsi" w:cstheme="minorHAnsi"/>
        </w:rPr>
      </w:pPr>
      <w:r w:rsidRPr="00DB1670">
        <w:rPr>
          <w:rFonts w:asciiTheme="minorHAnsi" w:hAnsiTheme="minorHAnsi" w:cstheme="minorHAnsi"/>
        </w:rPr>
        <w:t>I can show respect for the</w:t>
      </w:r>
      <w:r w:rsidRPr="00DB1670">
        <w:rPr>
          <w:rFonts w:asciiTheme="minorHAnsi" w:hAnsiTheme="minorHAnsi" w:cstheme="minorHAnsi"/>
          <w:spacing w:val="-7"/>
        </w:rPr>
        <w:t xml:space="preserve"> </w:t>
      </w:r>
      <w:r w:rsidRPr="00DB1670">
        <w:rPr>
          <w:rFonts w:asciiTheme="minorHAnsi" w:hAnsiTheme="minorHAnsi" w:cstheme="minorHAnsi"/>
        </w:rPr>
        <w:t>environment.</w:t>
      </w:r>
    </w:p>
    <w:p w14:paraId="6223DAC2" w14:textId="77777777" w:rsidR="000D55E4" w:rsidRPr="00DB1670" w:rsidRDefault="009247BE" w:rsidP="00823B1F">
      <w:pPr>
        <w:pStyle w:val="ListParagraph"/>
        <w:numPr>
          <w:ilvl w:val="0"/>
          <w:numId w:val="23"/>
        </w:numPr>
        <w:tabs>
          <w:tab w:val="left" w:pos="1660"/>
          <w:tab w:val="left" w:pos="1661"/>
        </w:tabs>
        <w:ind w:hanging="361"/>
        <w:jc w:val="center"/>
        <w:rPr>
          <w:rFonts w:asciiTheme="minorHAnsi" w:hAnsiTheme="minorHAnsi" w:cstheme="minorHAnsi"/>
        </w:rPr>
      </w:pPr>
      <w:r w:rsidRPr="00DB1670">
        <w:rPr>
          <w:rFonts w:asciiTheme="minorHAnsi" w:hAnsiTheme="minorHAnsi" w:cstheme="minorHAnsi"/>
        </w:rPr>
        <w:t>I can understand the consequences of my choices and</w:t>
      </w:r>
      <w:r w:rsidRPr="00DB1670">
        <w:rPr>
          <w:rFonts w:asciiTheme="minorHAnsi" w:hAnsiTheme="minorHAnsi" w:cstheme="minorHAnsi"/>
          <w:spacing w:val="-9"/>
        </w:rPr>
        <w:t xml:space="preserve"> </w:t>
      </w:r>
      <w:r w:rsidRPr="00DB1670">
        <w:rPr>
          <w:rFonts w:asciiTheme="minorHAnsi" w:hAnsiTheme="minorHAnsi" w:cstheme="minorHAnsi"/>
        </w:rPr>
        <w:t>actions.</w:t>
      </w:r>
    </w:p>
    <w:p w14:paraId="148C4056" w14:textId="77777777" w:rsidR="000D55E4" w:rsidRPr="00DB1670" w:rsidRDefault="000D55E4" w:rsidP="00823B1F">
      <w:pPr>
        <w:pStyle w:val="BodyText"/>
        <w:spacing w:before="10"/>
        <w:ind w:left="0" w:firstLine="0"/>
        <w:jc w:val="center"/>
        <w:rPr>
          <w:rFonts w:asciiTheme="minorHAnsi" w:hAnsiTheme="minorHAnsi" w:cstheme="minorHAnsi"/>
        </w:rPr>
      </w:pPr>
    </w:p>
    <w:p w14:paraId="638CE062" w14:textId="77777777" w:rsidR="000D55E4" w:rsidRPr="00DB1670" w:rsidRDefault="009247BE" w:rsidP="00823B1F">
      <w:pPr>
        <w:pStyle w:val="Heading2"/>
        <w:jc w:val="center"/>
        <w:rPr>
          <w:rFonts w:asciiTheme="minorHAnsi" w:hAnsiTheme="minorHAnsi" w:cstheme="minorHAnsi"/>
        </w:rPr>
      </w:pPr>
      <w:r w:rsidRPr="00DB1670">
        <w:rPr>
          <w:rFonts w:asciiTheme="minorHAnsi" w:hAnsiTheme="minorHAnsi" w:cstheme="minorHAnsi"/>
          <w:u w:val="single"/>
        </w:rPr>
        <w:t>Social Development</w:t>
      </w:r>
    </w:p>
    <w:p w14:paraId="2E88F1D5" w14:textId="77777777" w:rsidR="000D55E4" w:rsidRPr="00DB1670" w:rsidRDefault="009247BE" w:rsidP="00823B1F">
      <w:pPr>
        <w:pStyle w:val="ListParagraph"/>
        <w:numPr>
          <w:ilvl w:val="0"/>
          <w:numId w:val="23"/>
        </w:numPr>
        <w:tabs>
          <w:tab w:val="left" w:pos="1660"/>
          <w:tab w:val="left" w:pos="1661"/>
        </w:tabs>
        <w:ind w:hanging="361"/>
        <w:jc w:val="center"/>
        <w:rPr>
          <w:rFonts w:asciiTheme="minorHAnsi" w:hAnsiTheme="minorHAnsi" w:cstheme="minorHAnsi"/>
        </w:rPr>
      </w:pPr>
      <w:r w:rsidRPr="00DB1670">
        <w:rPr>
          <w:rFonts w:asciiTheme="minorHAnsi" w:hAnsiTheme="minorHAnsi" w:cstheme="minorHAnsi"/>
        </w:rPr>
        <w:t>I can show compassion towards others, thinking about the wider</w:t>
      </w:r>
      <w:r w:rsidRPr="00DB1670">
        <w:rPr>
          <w:rFonts w:asciiTheme="minorHAnsi" w:hAnsiTheme="minorHAnsi" w:cstheme="minorHAnsi"/>
          <w:spacing w:val="-9"/>
        </w:rPr>
        <w:t xml:space="preserve"> </w:t>
      </w:r>
      <w:r w:rsidRPr="00DB1670">
        <w:rPr>
          <w:rFonts w:asciiTheme="minorHAnsi" w:hAnsiTheme="minorHAnsi" w:cstheme="minorHAnsi"/>
        </w:rPr>
        <w:t>world.</w:t>
      </w:r>
    </w:p>
    <w:p w14:paraId="56B2573D" w14:textId="77777777" w:rsidR="000D55E4" w:rsidRPr="00DB1670" w:rsidRDefault="009247BE" w:rsidP="00823B1F">
      <w:pPr>
        <w:pStyle w:val="ListParagraph"/>
        <w:numPr>
          <w:ilvl w:val="0"/>
          <w:numId w:val="23"/>
        </w:numPr>
        <w:tabs>
          <w:tab w:val="left" w:pos="1660"/>
          <w:tab w:val="left" w:pos="1661"/>
        </w:tabs>
        <w:spacing w:before="0"/>
        <w:ind w:hanging="361"/>
        <w:jc w:val="center"/>
        <w:rPr>
          <w:rFonts w:asciiTheme="minorHAnsi" w:hAnsiTheme="minorHAnsi" w:cstheme="minorHAnsi"/>
        </w:rPr>
      </w:pPr>
      <w:r w:rsidRPr="00DB1670">
        <w:rPr>
          <w:rFonts w:asciiTheme="minorHAnsi" w:hAnsiTheme="minorHAnsi" w:cstheme="minorHAnsi"/>
        </w:rPr>
        <w:t>I can establish and build positive</w:t>
      </w:r>
      <w:r w:rsidRPr="00DB1670">
        <w:rPr>
          <w:rFonts w:asciiTheme="minorHAnsi" w:hAnsiTheme="minorHAnsi" w:cstheme="minorHAnsi"/>
          <w:spacing w:val="-5"/>
        </w:rPr>
        <w:t xml:space="preserve"> </w:t>
      </w:r>
      <w:r w:rsidRPr="00DB1670">
        <w:rPr>
          <w:rFonts w:asciiTheme="minorHAnsi" w:hAnsiTheme="minorHAnsi" w:cstheme="minorHAnsi"/>
        </w:rPr>
        <w:t>relationships.</w:t>
      </w:r>
    </w:p>
    <w:p w14:paraId="12C9975B" w14:textId="77777777" w:rsidR="000D55E4" w:rsidRPr="00DB1670" w:rsidRDefault="009247BE" w:rsidP="00823B1F">
      <w:pPr>
        <w:pStyle w:val="ListParagraph"/>
        <w:numPr>
          <w:ilvl w:val="0"/>
          <w:numId w:val="23"/>
        </w:numPr>
        <w:tabs>
          <w:tab w:val="left" w:pos="1660"/>
          <w:tab w:val="left" w:pos="1661"/>
        </w:tabs>
        <w:ind w:hanging="361"/>
        <w:jc w:val="center"/>
        <w:rPr>
          <w:rFonts w:asciiTheme="minorHAnsi" w:hAnsiTheme="minorHAnsi" w:cstheme="minorHAnsi"/>
        </w:rPr>
      </w:pPr>
      <w:r w:rsidRPr="00DB1670">
        <w:rPr>
          <w:rFonts w:asciiTheme="minorHAnsi" w:hAnsiTheme="minorHAnsi" w:cstheme="minorHAnsi"/>
        </w:rPr>
        <w:t>I can work with, socialise and respect other people who are different from</w:t>
      </w:r>
      <w:r w:rsidRPr="00DB1670">
        <w:rPr>
          <w:rFonts w:asciiTheme="minorHAnsi" w:hAnsiTheme="minorHAnsi" w:cstheme="minorHAnsi"/>
          <w:spacing w:val="-13"/>
        </w:rPr>
        <w:t xml:space="preserve"> </w:t>
      </w:r>
      <w:r w:rsidRPr="00DB1670">
        <w:rPr>
          <w:rFonts w:asciiTheme="minorHAnsi" w:hAnsiTheme="minorHAnsi" w:cstheme="minorHAnsi"/>
        </w:rPr>
        <w:t>you.</w:t>
      </w:r>
    </w:p>
    <w:p w14:paraId="5AC02984" w14:textId="77777777" w:rsidR="000D55E4" w:rsidRPr="00DB1670" w:rsidRDefault="009247BE" w:rsidP="00823B1F">
      <w:pPr>
        <w:pStyle w:val="ListParagraph"/>
        <w:numPr>
          <w:ilvl w:val="0"/>
          <w:numId w:val="23"/>
        </w:numPr>
        <w:tabs>
          <w:tab w:val="left" w:pos="1660"/>
          <w:tab w:val="left" w:pos="1661"/>
        </w:tabs>
        <w:spacing w:before="2" w:line="237" w:lineRule="auto"/>
        <w:ind w:right="1439"/>
        <w:jc w:val="center"/>
        <w:rPr>
          <w:rFonts w:asciiTheme="minorHAnsi" w:hAnsiTheme="minorHAnsi" w:cstheme="minorHAnsi"/>
        </w:rPr>
      </w:pPr>
      <w:r w:rsidRPr="00DB1670">
        <w:rPr>
          <w:rFonts w:asciiTheme="minorHAnsi" w:hAnsiTheme="minorHAnsi" w:cstheme="minorHAnsi"/>
        </w:rPr>
        <w:t>I can learn the skills and attitude that will allow me to participate and contribute fully to life in modern</w:t>
      </w:r>
      <w:r w:rsidRPr="00DB1670">
        <w:rPr>
          <w:rFonts w:asciiTheme="minorHAnsi" w:hAnsiTheme="minorHAnsi" w:cstheme="minorHAnsi"/>
          <w:spacing w:val="-4"/>
        </w:rPr>
        <w:t xml:space="preserve"> </w:t>
      </w:r>
      <w:r w:rsidRPr="00DB1670">
        <w:rPr>
          <w:rFonts w:asciiTheme="minorHAnsi" w:hAnsiTheme="minorHAnsi" w:cstheme="minorHAnsi"/>
        </w:rPr>
        <w:t>Britain.</w:t>
      </w:r>
    </w:p>
    <w:p w14:paraId="19059448" w14:textId="77777777" w:rsidR="000D55E4" w:rsidRPr="00DB1670" w:rsidRDefault="000D55E4" w:rsidP="00823B1F">
      <w:pPr>
        <w:pStyle w:val="BodyText"/>
        <w:spacing w:before="2"/>
        <w:ind w:left="0" w:firstLine="0"/>
        <w:jc w:val="center"/>
        <w:rPr>
          <w:rFonts w:asciiTheme="minorHAnsi" w:hAnsiTheme="minorHAnsi" w:cstheme="minorHAnsi"/>
        </w:rPr>
      </w:pPr>
    </w:p>
    <w:p w14:paraId="06165425" w14:textId="77777777" w:rsidR="000D55E4" w:rsidRPr="00DB1670" w:rsidRDefault="009247BE" w:rsidP="00823B1F">
      <w:pPr>
        <w:pStyle w:val="Heading2"/>
        <w:jc w:val="center"/>
        <w:rPr>
          <w:rFonts w:asciiTheme="minorHAnsi" w:hAnsiTheme="minorHAnsi" w:cstheme="minorHAnsi"/>
        </w:rPr>
      </w:pPr>
      <w:r w:rsidRPr="00DB1670">
        <w:rPr>
          <w:rFonts w:asciiTheme="minorHAnsi" w:hAnsiTheme="minorHAnsi" w:cstheme="minorHAnsi"/>
          <w:u w:val="single"/>
        </w:rPr>
        <w:t>Cultural Development</w:t>
      </w:r>
    </w:p>
    <w:p w14:paraId="21A6B595" w14:textId="77777777" w:rsidR="000D55E4" w:rsidRPr="00DB1670" w:rsidRDefault="009247BE" w:rsidP="00823B1F">
      <w:pPr>
        <w:pStyle w:val="ListParagraph"/>
        <w:numPr>
          <w:ilvl w:val="0"/>
          <w:numId w:val="23"/>
        </w:numPr>
        <w:tabs>
          <w:tab w:val="left" w:pos="1660"/>
          <w:tab w:val="left" w:pos="1661"/>
        </w:tabs>
        <w:ind w:right="1436"/>
        <w:jc w:val="center"/>
        <w:rPr>
          <w:rFonts w:asciiTheme="minorHAnsi" w:hAnsiTheme="minorHAnsi" w:cstheme="minorHAnsi"/>
        </w:rPr>
      </w:pPr>
      <w:r w:rsidRPr="00DB1670">
        <w:rPr>
          <w:rFonts w:asciiTheme="minorHAnsi" w:hAnsiTheme="minorHAnsi" w:cstheme="minorHAnsi"/>
        </w:rPr>
        <w:t>I can recognise the value and richness of cultural diversity in Britain, and how these influence individuals and our democratic</w:t>
      </w:r>
      <w:r w:rsidRPr="00DB1670">
        <w:rPr>
          <w:rFonts w:asciiTheme="minorHAnsi" w:hAnsiTheme="minorHAnsi" w:cstheme="minorHAnsi"/>
          <w:spacing w:val="-3"/>
        </w:rPr>
        <w:t xml:space="preserve"> </w:t>
      </w:r>
      <w:r w:rsidRPr="00DB1670">
        <w:rPr>
          <w:rFonts w:asciiTheme="minorHAnsi" w:hAnsiTheme="minorHAnsi" w:cstheme="minorHAnsi"/>
        </w:rPr>
        <w:t>society.</w:t>
      </w:r>
    </w:p>
    <w:p w14:paraId="41E41468" w14:textId="77777777" w:rsidR="004F48AB" w:rsidRDefault="009247BE" w:rsidP="00823B1F">
      <w:pPr>
        <w:pStyle w:val="ListParagraph"/>
        <w:numPr>
          <w:ilvl w:val="0"/>
          <w:numId w:val="23"/>
        </w:numPr>
        <w:tabs>
          <w:tab w:val="left" w:pos="1660"/>
          <w:tab w:val="left" w:pos="1661"/>
        </w:tabs>
        <w:ind w:hanging="361"/>
        <w:jc w:val="center"/>
        <w:rPr>
          <w:rFonts w:asciiTheme="minorHAnsi" w:hAnsiTheme="minorHAnsi" w:cstheme="minorHAnsi"/>
        </w:rPr>
      </w:pPr>
      <w:r w:rsidRPr="00DB1670">
        <w:rPr>
          <w:rFonts w:asciiTheme="minorHAnsi" w:hAnsiTheme="minorHAnsi" w:cstheme="minorHAnsi"/>
        </w:rPr>
        <w:t>I am proud of who I am and where I come</w:t>
      </w:r>
      <w:r w:rsidRPr="00DB1670">
        <w:rPr>
          <w:rFonts w:asciiTheme="minorHAnsi" w:hAnsiTheme="minorHAnsi" w:cstheme="minorHAnsi"/>
          <w:spacing w:val="-4"/>
        </w:rPr>
        <w:t xml:space="preserve"> </w:t>
      </w:r>
      <w:r w:rsidRPr="00DB1670">
        <w:rPr>
          <w:rFonts w:asciiTheme="minorHAnsi" w:hAnsiTheme="minorHAnsi" w:cstheme="minorHAnsi"/>
        </w:rPr>
        <w:t>from.</w:t>
      </w:r>
    </w:p>
    <w:p w14:paraId="2757DE19" w14:textId="22B98305" w:rsidR="000D55E4" w:rsidRPr="004F48AB" w:rsidRDefault="009247BE" w:rsidP="00823B1F">
      <w:pPr>
        <w:pStyle w:val="ListParagraph"/>
        <w:numPr>
          <w:ilvl w:val="0"/>
          <w:numId w:val="23"/>
        </w:numPr>
        <w:tabs>
          <w:tab w:val="left" w:pos="1660"/>
          <w:tab w:val="left" w:pos="1661"/>
        </w:tabs>
        <w:ind w:hanging="361"/>
        <w:jc w:val="center"/>
        <w:rPr>
          <w:rFonts w:asciiTheme="minorHAnsi" w:hAnsiTheme="minorHAnsi" w:cstheme="minorHAnsi"/>
        </w:rPr>
      </w:pPr>
      <w:r w:rsidRPr="004F48AB">
        <w:rPr>
          <w:rFonts w:asciiTheme="minorHAnsi" w:hAnsiTheme="minorHAnsi" w:cstheme="minorHAnsi"/>
        </w:rPr>
        <w:t>I can learn about and respect other peoples’ faiths and</w:t>
      </w:r>
      <w:r w:rsidRPr="004F48AB">
        <w:rPr>
          <w:rFonts w:asciiTheme="minorHAnsi" w:hAnsiTheme="minorHAnsi" w:cstheme="minorHAnsi"/>
          <w:spacing w:val="-6"/>
        </w:rPr>
        <w:t xml:space="preserve"> </w:t>
      </w:r>
      <w:r w:rsidRPr="004F48AB">
        <w:rPr>
          <w:rFonts w:asciiTheme="minorHAnsi" w:hAnsiTheme="minorHAnsi" w:cstheme="minorHAnsi"/>
        </w:rPr>
        <w:t>cultures.</w:t>
      </w:r>
    </w:p>
    <w:p w14:paraId="70F03DDF" w14:textId="77777777" w:rsidR="000D55E4" w:rsidRPr="00DB1670" w:rsidRDefault="009247BE" w:rsidP="00823B1F">
      <w:pPr>
        <w:pStyle w:val="ListParagraph"/>
        <w:numPr>
          <w:ilvl w:val="0"/>
          <w:numId w:val="23"/>
        </w:numPr>
        <w:tabs>
          <w:tab w:val="left" w:pos="1660"/>
          <w:tab w:val="left" w:pos="1661"/>
        </w:tabs>
        <w:ind w:right="1436"/>
        <w:jc w:val="center"/>
        <w:rPr>
          <w:rFonts w:asciiTheme="minorHAnsi" w:hAnsiTheme="minorHAnsi" w:cstheme="minorHAnsi"/>
        </w:rPr>
      </w:pPr>
      <w:r w:rsidRPr="00DB1670">
        <w:rPr>
          <w:rFonts w:asciiTheme="minorHAnsi" w:hAnsiTheme="minorHAnsi" w:cstheme="minorHAnsi"/>
        </w:rPr>
        <w:t>I can develop an understanding of Britain’s local, national, European, Commonwealth and global</w:t>
      </w:r>
      <w:r w:rsidRPr="00DB1670">
        <w:rPr>
          <w:rFonts w:asciiTheme="minorHAnsi" w:hAnsiTheme="minorHAnsi" w:cstheme="minorHAnsi"/>
          <w:spacing w:val="-1"/>
        </w:rPr>
        <w:t xml:space="preserve"> </w:t>
      </w:r>
      <w:r w:rsidRPr="00DB1670">
        <w:rPr>
          <w:rFonts w:asciiTheme="minorHAnsi" w:hAnsiTheme="minorHAnsi" w:cstheme="minorHAnsi"/>
        </w:rPr>
        <w:t>dimensions.</w:t>
      </w:r>
    </w:p>
    <w:p w14:paraId="4B827737" w14:textId="77777777" w:rsidR="000D55E4" w:rsidRPr="00DB1670" w:rsidRDefault="000D55E4" w:rsidP="00823B1F">
      <w:pPr>
        <w:pStyle w:val="BodyText"/>
        <w:ind w:left="0" w:firstLine="0"/>
        <w:jc w:val="center"/>
        <w:rPr>
          <w:rFonts w:asciiTheme="minorHAnsi" w:hAnsiTheme="minorHAnsi" w:cstheme="minorHAnsi"/>
        </w:rPr>
      </w:pPr>
    </w:p>
    <w:p w14:paraId="672465B3" w14:textId="77777777" w:rsidR="000D55E4" w:rsidRPr="00DB1670" w:rsidRDefault="000D55E4" w:rsidP="00823B1F">
      <w:pPr>
        <w:pStyle w:val="BodyText"/>
        <w:spacing w:before="11"/>
        <w:ind w:left="0" w:firstLine="0"/>
        <w:jc w:val="center"/>
        <w:rPr>
          <w:rFonts w:asciiTheme="minorHAnsi" w:hAnsiTheme="minorHAnsi" w:cstheme="minorHAnsi"/>
        </w:rPr>
      </w:pPr>
    </w:p>
    <w:p w14:paraId="7A5E735E" w14:textId="77777777" w:rsidR="000D55E4" w:rsidRPr="00DB1670" w:rsidRDefault="009247BE" w:rsidP="00823B1F">
      <w:pPr>
        <w:pStyle w:val="Heading2"/>
        <w:jc w:val="center"/>
        <w:rPr>
          <w:rFonts w:asciiTheme="minorHAnsi" w:hAnsiTheme="minorHAnsi" w:cstheme="minorHAnsi"/>
        </w:rPr>
      </w:pPr>
      <w:r w:rsidRPr="00DB1670">
        <w:rPr>
          <w:rFonts w:asciiTheme="minorHAnsi" w:hAnsiTheme="minorHAnsi" w:cstheme="minorHAnsi"/>
        </w:rPr>
        <w:t>Guidelines</w:t>
      </w:r>
    </w:p>
    <w:p w14:paraId="147CDA35" w14:textId="77777777" w:rsidR="000D55E4" w:rsidRPr="00DB1670" w:rsidRDefault="009247BE" w:rsidP="00823B1F">
      <w:pPr>
        <w:pStyle w:val="ListParagraph"/>
        <w:numPr>
          <w:ilvl w:val="1"/>
          <w:numId w:val="23"/>
        </w:numPr>
        <w:tabs>
          <w:tab w:val="left" w:pos="2021"/>
        </w:tabs>
        <w:spacing w:before="0"/>
        <w:ind w:right="1437"/>
        <w:jc w:val="center"/>
        <w:rPr>
          <w:rFonts w:asciiTheme="minorHAnsi" w:hAnsiTheme="minorHAnsi" w:cstheme="minorHAnsi"/>
        </w:rPr>
      </w:pPr>
      <w:r w:rsidRPr="00DB1670">
        <w:rPr>
          <w:rFonts w:asciiTheme="minorHAnsi" w:hAnsiTheme="minorHAnsi" w:cstheme="minorHAnsi"/>
        </w:rPr>
        <w:t>All curriculum areas have a contribution to make to a child’s spiritual, moral, social and cultural development and opportunities for this is planned in each area of the curriculum.</w:t>
      </w:r>
    </w:p>
    <w:p w14:paraId="14CBDCE0" w14:textId="77777777" w:rsidR="000D55E4" w:rsidRPr="00DB1670" w:rsidRDefault="009247BE" w:rsidP="00823B1F">
      <w:pPr>
        <w:pStyle w:val="ListParagraph"/>
        <w:numPr>
          <w:ilvl w:val="1"/>
          <w:numId w:val="23"/>
        </w:numPr>
        <w:tabs>
          <w:tab w:val="left" w:pos="2021"/>
        </w:tabs>
        <w:ind w:right="1433"/>
        <w:jc w:val="center"/>
        <w:rPr>
          <w:rFonts w:asciiTheme="minorHAnsi" w:hAnsiTheme="minorHAnsi" w:cstheme="minorHAnsi"/>
        </w:rPr>
      </w:pPr>
      <w:r w:rsidRPr="00DB1670">
        <w:rPr>
          <w:rFonts w:asciiTheme="minorHAnsi" w:hAnsiTheme="minorHAnsi" w:cstheme="minorHAnsi"/>
        </w:rPr>
        <w:t>Development in SMSC takes place across all curriculum areas, within activities that encourage pupils to recognise the spiritual dimension of their learning and reflect on the significance of what they are learning. Through this</w:t>
      </w:r>
      <w:r w:rsidR="005B3050" w:rsidRPr="00DB1670">
        <w:rPr>
          <w:rFonts w:asciiTheme="minorHAnsi" w:hAnsiTheme="minorHAnsi" w:cstheme="minorHAnsi"/>
        </w:rPr>
        <w:t>,</w:t>
      </w:r>
      <w:r w:rsidRPr="00DB1670">
        <w:rPr>
          <w:rFonts w:asciiTheme="minorHAnsi" w:hAnsiTheme="minorHAnsi" w:cstheme="minorHAnsi"/>
        </w:rPr>
        <w:t xml:space="preserve"> they may recognise any challenges that there may be to their own attitude and</w:t>
      </w:r>
      <w:r w:rsidRPr="00DB1670">
        <w:rPr>
          <w:rFonts w:asciiTheme="minorHAnsi" w:hAnsiTheme="minorHAnsi" w:cstheme="minorHAnsi"/>
          <w:spacing w:val="-12"/>
        </w:rPr>
        <w:t xml:space="preserve"> </w:t>
      </w:r>
      <w:r w:rsidRPr="00DB1670">
        <w:rPr>
          <w:rFonts w:asciiTheme="minorHAnsi" w:hAnsiTheme="minorHAnsi" w:cstheme="minorHAnsi"/>
        </w:rPr>
        <w:t>lifestyle.</w:t>
      </w:r>
    </w:p>
    <w:p w14:paraId="6BE54B00" w14:textId="77777777" w:rsidR="000D55E4" w:rsidRPr="00DB1670" w:rsidRDefault="009247BE" w:rsidP="00823B1F">
      <w:pPr>
        <w:pStyle w:val="ListParagraph"/>
        <w:numPr>
          <w:ilvl w:val="1"/>
          <w:numId w:val="23"/>
        </w:numPr>
        <w:tabs>
          <w:tab w:val="left" w:pos="2021"/>
        </w:tabs>
        <w:spacing w:before="0"/>
        <w:ind w:right="1436"/>
        <w:jc w:val="center"/>
        <w:rPr>
          <w:rFonts w:asciiTheme="minorHAnsi" w:hAnsiTheme="minorHAnsi" w:cstheme="minorHAnsi"/>
        </w:rPr>
      </w:pPr>
      <w:r w:rsidRPr="00DB1670">
        <w:rPr>
          <w:rFonts w:asciiTheme="minorHAnsi" w:hAnsiTheme="minorHAnsi" w:cstheme="minorHAnsi"/>
        </w:rPr>
        <w:t xml:space="preserve">Christian spirituality and Christian values and principles are explored in all curriculum areas, especially in RE/Collective Worship, but the integrity and </w:t>
      </w:r>
      <w:r w:rsidRPr="00DB1670">
        <w:rPr>
          <w:rFonts w:asciiTheme="minorHAnsi" w:hAnsiTheme="minorHAnsi" w:cstheme="minorHAnsi"/>
        </w:rPr>
        <w:lastRenderedPageBreak/>
        <w:t>spirituality of pupils from other faith backgrounds are respected and explored. The diversity of spi</w:t>
      </w:r>
      <w:r w:rsidR="005B3050" w:rsidRPr="00DB1670">
        <w:rPr>
          <w:rFonts w:asciiTheme="minorHAnsi" w:hAnsiTheme="minorHAnsi" w:cstheme="minorHAnsi"/>
        </w:rPr>
        <w:t>ritual traditions is recognised</w:t>
      </w:r>
      <w:r w:rsidRPr="00DB1670">
        <w:rPr>
          <w:rFonts w:asciiTheme="minorHAnsi" w:hAnsiTheme="minorHAnsi" w:cstheme="minorHAnsi"/>
        </w:rPr>
        <w:t xml:space="preserve"> and pupils are given access to alternative</w:t>
      </w:r>
      <w:r w:rsidRPr="00DB1670">
        <w:rPr>
          <w:rFonts w:asciiTheme="minorHAnsi" w:hAnsiTheme="minorHAnsi" w:cstheme="minorHAnsi"/>
          <w:spacing w:val="-3"/>
        </w:rPr>
        <w:t xml:space="preserve"> </w:t>
      </w:r>
      <w:r w:rsidRPr="00DB1670">
        <w:rPr>
          <w:rFonts w:asciiTheme="minorHAnsi" w:hAnsiTheme="minorHAnsi" w:cstheme="minorHAnsi"/>
        </w:rPr>
        <w:t>views.</w:t>
      </w:r>
    </w:p>
    <w:p w14:paraId="567B1FBB" w14:textId="77777777" w:rsidR="000D55E4" w:rsidRPr="00DB1670" w:rsidRDefault="009247BE" w:rsidP="00823B1F">
      <w:pPr>
        <w:pStyle w:val="ListParagraph"/>
        <w:numPr>
          <w:ilvl w:val="1"/>
          <w:numId w:val="23"/>
        </w:numPr>
        <w:tabs>
          <w:tab w:val="left" w:pos="2021"/>
        </w:tabs>
        <w:spacing w:before="0"/>
        <w:ind w:right="1437"/>
        <w:jc w:val="center"/>
        <w:rPr>
          <w:rFonts w:asciiTheme="minorHAnsi" w:hAnsiTheme="minorHAnsi" w:cstheme="minorHAnsi"/>
        </w:rPr>
      </w:pPr>
      <w:r w:rsidRPr="00DB1670">
        <w:rPr>
          <w:rFonts w:asciiTheme="minorHAnsi" w:hAnsiTheme="minorHAnsi" w:cstheme="minorHAnsi"/>
        </w:rPr>
        <w:t xml:space="preserve">All adults model and promote expected behaviour, treating all people as unique and valuable individuals and showing Christian love and respect for </w:t>
      </w:r>
      <w:r w:rsidR="005B3050" w:rsidRPr="00DB1670">
        <w:rPr>
          <w:rFonts w:asciiTheme="minorHAnsi" w:hAnsiTheme="minorHAnsi" w:cstheme="minorHAnsi"/>
        </w:rPr>
        <w:t>all school stakeholders.</w:t>
      </w:r>
    </w:p>
    <w:p w14:paraId="4C7D35F4" w14:textId="77777777" w:rsidR="000D55E4" w:rsidRPr="00DB1670" w:rsidRDefault="009247BE" w:rsidP="00823B1F">
      <w:pPr>
        <w:pStyle w:val="ListParagraph"/>
        <w:numPr>
          <w:ilvl w:val="1"/>
          <w:numId w:val="23"/>
        </w:numPr>
        <w:tabs>
          <w:tab w:val="left" w:pos="2021"/>
        </w:tabs>
        <w:ind w:right="1434"/>
        <w:jc w:val="center"/>
        <w:rPr>
          <w:rFonts w:asciiTheme="minorHAnsi" w:hAnsiTheme="minorHAnsi" w:cstheme="minorHAnsi"/>
        </w:rPr>
      </w:pPr>
      <w:r w:rsidRPr="00DB1670">
        <w:rPr>
          <w:rFonts w:asciiTheme="minorHAnsi" w:hAnsiTheme="minorHAnsi" w:cstheme="minorHAnsi"/>
        </w:rPr>
        <w:t>The school community is a place where pupils can find acceptance for themselves as unique</w:t>
      </w:r>
      <w:r w:rsidRPr="00DB1670">
        <w:rPr>
          <w:rFonts w:asciiTheme="minorHAnsi" w:hAnsiTheme="minorHAnsi" w:cstheme="minorHAnsi"/>
          <w:spacing w:val="1"/>
        </w:rPr>
        <w:t xml:space="preserve"> </w:t>
      </w:r>
      <w:r w:rsidRPr="00DB1670">
        <w:rPr>
          <w:rFonts w:asciiTheme="minorHAnsi" w:hAnsiTheme="minorHAnsi" w:cstheme="minorHAnsi"/>
        </w:rPr>
        <w:t>individuals.</w:t>
      </w:r>
    </w:p>
    <w:p w14:paraId="7A8BB67E" w14:textId="77777777" w:rsidR="000D55E4" w:rsidRPr="00DB1670" w:rsidRDefault="009247BE" w:rsidP="00823B1F">
      <w:pPr>
        <w:pStyle w:val="ListParagraph"/>
        <w:numPr>
          <w:ilvl w:val="1"/>
          <w:numId w:val="23"/>
        </w:numPr>
        <w:tabs>
          <w:tab w:val="left" w:pos="2021"/>
        </w:tabs>
        <w:spacing w:before="0"/>
        <w:ind w:right="1437"/>
        <w:jc w:val="center"/>
        <w:rPr>
          <w:rFonts w:asciiTheme="minorHAnsi" w:hAnsiTheme="minorHAnsi" w:cstheme="minorHAnsi"/>
        </w:rPr>
      </w:pPr>
      <w:r w:rsidRPr="00DB1670">
        <w:rPr>
          <w:rFonts w:asciiTheme="minorHAnsi" w:hAnsiTheme="minorHAnsi" w:cstheme="minorHAnsi"/>
        </w:rPr>
        <w:t>Pupils learn to differentiate between right and wrong in as far as their actions affect other people. They are encouraged to value themselves and</w:t>
      </w:r>
      <w:r w:rsidRPr="00DB1670">
        <w:rPr>
          <w:rFonts w:asciiTheme="minorHAnsi" w:hAnsiTheme="minorHAnsi" w:cstheme="minorHAnsi"/>
          <w:spacing w:val="-4"/>
        </w:rPr>
        <w:t xml:space="preserve"> </w:t>
      </w:r>
      <w:r w:rsidRPr="00DB1670">
        <w:rPr>
          <w:rFonts w:asciiTheme="minorHAnsi" w:hAnsiTheme="minorHAnsi" w:cstheme="minorHAnsi"/>
        </w:rPr>
        <w:t>others.</w:t>
      </w:r>
    </w:p>
    <w:p w14:paraId="5CE4EC58" w14:textId="77777777" w:rsidR="000D55E4" w:rsidRPr="00DB1670" w:rsidRDefault="009247BE" w:rsidP="00823B1F">
      <w:pPr>
        <w:pStyle w:val="ListParagraph"/>
        <w:numPr>
          <w:ilvl w:val="1"/>
          <w:numId w:val="23"/>
        </w:numPr>
        <w:tabs>
          <w:tab w:val="left" w:pos="2021"/>
        </w:tabs>
        <w:spacing w:before="0"/>
        <w:ind w:right="1436"/>
        <w:jc w:val="center"/>
        <w:rPr>
          <w:rFonts w:asciiTheme="minorHAnsi" w:hAnsiTheme="minorHAnsi" w:cstheme="minorHAnsi"/>
        </w:rPr>
      </w:pPr>
      <w:r w:rsidRPr="00DB1670">
        <w:rPr>
          <w:rFonts w:asciiTheme="minorHAnsi" w:hAnsiTheme="minorHAnsi" w:cstheme="minorHAnsi"/>
        </w:rPr>
        <w:t>Pupils are taught to understand the need for rules and the need to abide by rules for the good of everyone. School and classroom rules reflect, reiterate, promote and reward acceptable behaviour and there are opportunities to celebrate pupils’ work and</w:t>
      </w:r>
      <w:r w:rsidRPr="00DB1670">
        <w:rPr>
          <w:rFonts w:asciiTheme="minorHAnsi" w:hAnsiTheme="minorHAnsi" w:cstheme="minorHAnsi"/>
          <w:spacing w:val="-1"/>
        </w:rPr>
        <w:t xml:space="preserve"> </w:t>
      </w:r>
      <w:r w:rsidRPr="00DB1670">
        <w:rPr>
          <w:rFonts w:asciiTheme="minorHAnsi" w:hAnsiTheme="minorHAnsi" w:cstheme="minorHAnsi"/>
        </w:rPr>
        <w:t>achievements.</w:t>
      </w:r>
    </w:p>
    <w:p w14:paraId="554BCD73" w14:textId="5BA44009" w:rsidR="000D55E4" w:rsidRPr="00DB1670" w:rsidRDefault="009247BE" w:rsidP="00823B1F">
      <w:pPr>
        <w:pStyle w:val="ListParagraph"/>
        <w:numPr>
          <w:ilvl w:val="1"/>
          <w:numId w:val="23"/>
        </w:numPr>
        <w:tabs>
          <w:tab w:val="left" w:pos="2021"/>
        </w:tabs>
        <w:spacing w:before="0"/>
        <w:ind w:hanging="361"/>
        <w:jc w:val="center"/>
        <w:rPr>
          <w:rFonts w:asciiTheme="minorHAnsi" w:hAnsiTheme="minorHAnsi" w:cstheme="minorHAnsi"/>
        </w:rPr>
      </w:pPr>
      <w:r w:rsidRPr="00DB1670">
        <w:rPr>
          <w:rFonts w:asciiTheme="minorHAnsi" w:hAnsiTheme="minorHAnsi" w:cstheme="minorHAnsi"/>
        </w:rPr>
        <w:t xml:space="preserve">Class discussions and </w:t>
      </w:r>
      <w:r w:rsidR="00637AD1" w:rsidRPr="00DB1670">
        <w:rPr>
          <w:rFonts w:asciiTheme="minorHAnsi" w:hAnsiTheme="minorHAnsi" w:cstheme="minorHAnsi"/>
        </w:rPr>
        <w:t xml:space="preserve">Jigsaw </w:t>
      </w:r>
      <w:r w:rsidRPr="00DB1670">
        <w:rPr>
          <w:rFonts w:asciiTheme="minorHAnsi" w:hAnsiTheme="minorHAnsi" w:cstheme="minorHAnsi"/>
        </w:rPr>
        <w:t>circle time</w:t>
      </w:r>
      <w:r w:rsidR="00637AD1" w:rsidRPr="00DB1670">
        <w:rPr>
          <w:rFonts w:asciiTheme="minorHAnsi" w:hAnsiTheme="minorHAnsi" w:cstheme="minorHAnsi"/>
        </w:rPr>
        <w:t>s</w:t>
      </w:r>
      <w:r w:rsidRPr="00DB1670">
        <w:rPr>
          <w:rFonts w:asciiTheme="minorHAnsi" w:hAnsiTheme="minorHAnsi" w:cstheme="minorHAnsi"/>
        </w:rPr>
        <w:t xml:space="preserve"> give pupils opportunities</w:t>
      </w:r>
      <w:r w:rsidRPr="00DB1670">
        <w:rPr>
          <w:rFonts w:asciiTheme="minorHAnsi" w:hAnsiTheme="minorHAnsi" w:cstheme="minorHAnsi"/>
          <w:spacing w:val="-8"/>
        </w:rPr>
        <w:t xml:space="preserve"> </w:t>
      </w:r>
      <w:r w:rsidRPr="00DB1670">
        <w:rPr>
          <w:rFonts w:asciiTheme="minorHAnsi" w:hAnsiTheme="minorHAnsi" w:cstheme="minorHAnsi"/>
        </w:rPr>
        <w:t>to:</w:t>
      </w:r>
    </w:p>
    <w:p w14:paraId="58159AAE" w14:textId="77777777" w:rsidR="000D55E4" w:rsidRPr="00DB1670" w:rsidRDefault="009247BE" w:rsidP="00823B1F">
      <w:pPr>
        <w:pStyle w:val="ListParagraph"/>
        <w:numPr>
          <w:ilvl w:val="2"/>
          <w:numId w:val="23"/>
        </w:numPr>
        <w:tabs>
          <w:tab w:val="left" w:pos="2740"/>
          <w:tab w:val="left" w:pos="2741"/>
        </w:tabs>
        <w:spacing w:before="0" w:line="279" w:lineRule="exact"/>
        <w:ind w:hanging="361"/>
        <w:jc w:val="center"/>
        <w:rPr>
          <w:rFonts w:asciiTheme="minorHAnsi" w:hAnsiTheme="minorHAnsi" w:cstheme="minorHAnsi"/>
        </w:rPr>
      </w:pPr>
      <w:r w:rsidRPr="00DB1670">
        <w:rPr>
          <w:rFonts w:asciiTheme="minorHAnsi" w:hAnsiTheme="minorHAnsi" w:cstheme="minorHAnsi"/>
        </w:rPr>
        <w:t>Talk about personal experiences and</w:t>
      </w:r>
      <w:r w:rsidRPr="00DB1670">
        <w:rPr>
          <w:rFonts w:asciiTheme="minorHAnsi" w:hAnsiTheme="minorHAnsi" w:cstheme="minorHAnsi"/>
          <w:spacing w:val="-4"/>
        </w:rPr>
        <w:t xml:space="preserve"> </w:t>
      </w:r>
      <w:r w:rsidRPr="00DB1670">
        <w:rPr>
          <w:rFonts w:asciiTheme="minorHAnsi" w:hAnsiTheme="minorHAnsi" w:cstheme="minorHAnsi"/>
        </w:rPr>
        <w:t>feelings.</w:t>
      </w:r>
    </w:p>
    <w:p w14:paraId="4FDBE040" w14:textId="77777777" w:rsidR="000D55E4" w:rsidRPr="00DB1670" w:rsidRDefault="009247BE" w:rsidP="00823B1F">
      <w:pPr>
        <w:pStyle w:val="ListParagraph"/>
        <w:numPr>
          <w:ilvl w:val="2"/>
          <w:numId w:val="23"/>
        </w:numPr>
        <w:tabs>
          <w:tab w:val="left" w:pos="2740"/>
          <w:tab w:val="left" w:pos="2741"/>
        </w:tabs>
        <w:spacing w:before="0" w:line="279" w:lineRule="exact"/>
        <w:ind w:hanging="361"/>
        <w:jc w:val="center"/>
        <w:rPr>
          <w:rFonts w:asciiTheme="minorHAnsi" w:hAnsiTheme="minorHAnsi" w:cstheme="minorHAnsi"/>
        </w:rPr>
      </w:pPr>
      <w:r w:rsidRPr="00DB1670">
        <w:rPr>
          <w:rFonts w:asciiTheme="minorHAnsi" w:hAnsiTheme="minorHAnsi" w:cstheme="minorHAnsi"/>
        </w:rPr>
        <w:t>Express and clarify their own ideas and</w:t>
      </w:r>
      <w:r w:rsidRPr="00DB1670">
        <w:rPr>
          <w:rFonts w:asciiTheme="minorHAnsi" w:hAnsiTheme="minorHAnsi" w:cstheme="minorHAnsi"/>
          <w:spacing w:val="-12"/>
        </w:rPr>
        <w:t xml:space="preserve"> </w:t>
      </w:r>
      <w:r w:rsidRPr="00DB1670">
        <w:rPr>
          <w:rFonts w:asciiTheme="minorHAnsi" w:hAnsiTheme="minorHAnsi" w:cstheme="minorHAnsi"/>
        </w:rPr>
        <w:t>beliefs.</w:t>
      </w:r>
    </w:p>
    <w:p w14:paraId="4136C553" w14:textId="18BD8999" w:rsidR="000D55E4" w:rsidRPr="00DB1670" w:rsidRDefault="009247BE" w:rsidP="00823B1F">
      <w:pPr>
        <w:pStyle w:val="ListParagraph"/>
        <w:numPr>
          <w:ilvl w:val="2"/>
          <w:numId w:val="23"/>
        </w:numPr>
        <w:tabs>
          <w:tab w:val="left" w:pos="2740"/>
          <w:tab w:val="left" w:pos="2741"/>
        </w:tabs>
        <w:ind w:hanging="361"/>
        <w:jc w:val="center"/>
        <w:rPr>
          <w:rFonts w:asciiTheme="minorHAnsi" w:hAnsiTheme="minorHAnsi" w:cstheme="minorHAnsi"/>
        </w:rPr>
      </w:pPr>
      <w:r w:rsidRPr="00DB1670">
        <w:rPr>
          <w:rFonts w:asciiTheme="minorHAnsi" w:hAnsiTheme="minorHAnsi" w:cstheme="minorHAnsi"/>
        </w:rPr>
        <w:t>Speak about difficult events, e</w:t>
      </w:r>
      <w:r w:rsidR="00637AD1" w:rsidRPr="00DB1670">
        <w:rPr>
          <w:rFonts w:asciiTheme="minorHAnsi" w:hAnsiTheme="minorHAnsi" w:cstheme="minorHAnsi"/>
        </w:rPr>
        <w:t>.</w:t>
      </w:r>
      <w:r w:rsidRPr="00DB1670">
        <w:rPr>
          <w:rFonts w:asciiTheme="minorHAnsi" w:hAnsiTheme="minorHAnsi" w:cstheme="minorHAnsi"/>
        </w:rPr>
        <w:t>g</w:t>
      </w:r>
      <w:r w:rsidR="00637AD1" w:rsidRPr="00DB1670">
        <w:rPr>
          <w:rFonts w:asciiTheme="minorHAnsi" w:hAnsiTheme="minorHAnsi" w:cstheme="minorHAnsi"/>
        </w:rPr>
        <w:t>.</w:t>
      </w:r>
      <w:r w:rsidRPr="00DB1670">
        <w:rPr>
          <w:rFonts w:asciiTheme="minorHAnsi" w:hAnsiTheme="minorHAnsi" w:cstheme="minorHAnsi"/>
        </w:rPr>
        <w:t xml:space="preserve"> bullying, death</w:t>
      </w:r>
      <w:r w:rsidRPr="00DB1670">
        <w:rPr>
          <w:rFonts w:asciiTheme="minorHAnsi" w:hAnsiTheme="minorHAnsi" w:cstheme="minorHAnsi"/>
          <w:spacing w:val="-6"/>
        </w:rPr>
        <w:t xml:space="preserve"> </w:t>
      </w:r>
      <w:r w:rsidRPr="00DB1670">
        <w:rPr>
          <w:rFonts w:asciiTheme="minorHAnsi" w:hAnsiTheme="minorHAnsi" w:cstheme="minorHAnsi"/>
        </w:rPr>
        <w:t>etc.</w:t>
      </w:r>
    </w:p>
    <w:p w14:paraId="6D3CE554" w14:textId="77777777" w:rsidR="000D55E4" w:rsidRPr="00DB1670" w:rsidRDefault="009247BE" w:rsidP="00823B1F">
      <w:pPr>
        <w:pStyle w:val="ListParagraph"/>
        <w:numPr>
          <w:ilvl w:val="2"/>
          <w:numId w:val="23"/>
        </w:numPr>
        <w:tabs>
          <w:tab w:val="left" w:pos="2740"/>
          <w:tab w:val="left" w:pos="2741"/>
        </w:tabs>
        <w:spacing w:before="0"/>
        <w:ind w:hanging="361"/>
        <w:jc w:val="center"/>
        <w:rPr>
          <w:rFonts w:asciiTheme="minorHAnsi" w:hAnsiTheme="minorHAnsi" w:cstheme="minorHAnsi"/>
        </w:rPr>
      </w:pPr>
      <w:r w:rsidRPr="00DB1670">
        <w:rPr>
          <w:rFonts w:asciiTheme="minorHAnsi" w:hAnsiTheme="minorHAnsi" w:cstheme="minorHAnsi"/>
        </w:rPr>
        <w:t>Share thoughts and feelings with other</w:t>
      </w:r>
      <w:r w:rsidRPr="00DB1670">
        <w:rPr>
          <w:rFonts w:asciiTheme="minorHAnsi" w:hAnsiTheme="minorHAnsi" w:cstheme="minorHAnsi"/>
          <w:spacing w:val="-7"/>
        </w:rPr>
        <w:t xml:space="preserve"> </w:t>
      </w:r>
      <w:r w:rsidRPr="00DB1670">
        <w:rPr>
          <w:rFonts w:asciiTheme="minorHAnsi" w:hAnsiTheme="minorHAnsi" w:cstheme="minorHAnsi"/>
        </w:rPr>
        <w:t>people.</w:t>
      </w:r>
    </w:p>
    <w:p w14:paraId="5436C219" w14:textId="77777777" w:rsidR="000D55E4" w:rsidRPr="00DB1670" w:rsidRDefault="009247BE" w:rsidP="00823B1F">
      <w:pPr>
        <w:pStyle w:val="ListParagraph"/>
        <w:numPr>
          <w:ilvl w:val="2"/>
          <w:numId w:val="23"/>
        </w:numPr>
        <w:tabs>
          <w:tab w:val="left" w:pos="2740"/>
          <w:tab w:val="left" w:pos="2741"/>
        </w:tabs>
        <w:ind w:hanging="361"/>
        <w:jc w:val="center"/>
        <w:rPr>
          <w:rFonts w:asciiTheme="minorHAnsi" w:hAnsiTheme="minorHAnsi" w:cstheme="minorHAnsi"/>
        </w:rPr>
      </w:pPr>
      <w:r w:rsidRPr="00DB1670">
        <w:rPr>
          <w:rFonts w:asciiTheme="minorHAnsi" w:hAnsiTheme="minorHAnsi" w:cstheme="minorHAnsi"/>
        </w:rPr>
        <w:t>Explore relationships with</w:t>
      </w:r>
      <w:r w:rsidRPr="00DB1670">
        <w:rPr>
          <w:rFonts w:asciiTheme="minorHAnsi" w:hAnsiTheme="minorHAnsi" w:cstheme="minorHAnsi"/>
          <w:spacing w:val="-7"/>
        </w:rPr>
        <w:t xml:space="preserve"> </w:t>
      </w:r>
      <w:r w:rsidRPr="00DB1670">
        <w:rPr>
          <w:rFonts w:asciiTheme="minorHAnsi" w:hAnsiTheme="minorHAnsi" w:cstheme="minorHAnsi"/>
        </w:rPr>
        <w:t>others.</w:t>
      </w:r>
    </w:p>
    <w:p w14:paraId="53C11937" w14:textId="77777777" w:rsidR="000D55E4" w:rsidRPr="00DB1670" w:rsidRDefault="009247BE" w:rsidP="00823B1F">
      <w:pPr>
        <w:pStyle w:val="ListParagraph"/>
        <w:numPr>
          <w:ilvl w:val="2"/>
          <w:numId w:val="23"/>
        </w:numPr>
        <w:tabs>
          <w:tab w:val="left" w:pos="2740"/>
          <w:tab w:val="left" w:pos="2741"/>
        </w:tabs>
        <w:spacing w:before="0" w:line="280" w:lineRule="exact"/>
        <w:ind w:hanging="361"/>
        <w:jc w:val="center"/>
        <w:rPr>
          <w:rFonts w:asciiTheme="minorHAnsi" w:hAnsiTheme="minorHAnsi" w:cstheme="minorHAnsi"/>
        </w:rPr>
      </w:pPr>
      <w:r w:rsidRPr="00DB1670">
        <w:rPr>
          <w:rFonts w:asciiTheme="minorHAnsi" w:hAnsiTheme="minorHAnsi" w:cstheme="minorHAnsi"/>
        </w:rPr>
        <w:t>Consider the needs and behaviour of</w:t>
      </w:r>
      <w:r w:rsidRPr="00DB1670">
        <w:rPr>
          <w:rFonts w:asciiTheme="minorHAnsi" w:hAnsiTheme="minorHAnsi" w:cstheme="minorHAnsi"/>
          <w:spacing w:val="-9"/>
        </w:rPr>
        <w:t xml:space="preserve"> </w:t>
      </w:r>
      <w:r w:rsidRPr="00DB1670">
        <w:rPr>
          <w:rFonts w:asciiTheme="minorHAnsi" w:hAnsiTheme="minorHAnsi" w:cstheme="minorHAnsi"/>
        </w:rPr>
        <w:t>others.</w:t>
      </w:r>
    </w:p>
    <w:p w14:paraId="31F12E8B" w14:textId="77777777" w:rsidR="000D55E4" w:rsidRPr="00DB1670" w:rsidRDefault="009247BE" w:rsidP="00823B1F">
      <w:pPr>
        <w:pStyle w:val="ListParagraph"/>
        <w:numPr>
          <w:ilvl w:val="2"/>
          <w:numId w:val="23"/>
        </w:numPr>
        <w:tabs>
          <w:tab w:val="left" w:pos="2740"/>
          <w:tab w:val="left" w:pos="2741"/>
        </w:tabs>
        <w:spacing w:before="0" w:line="280" w:lineRule="exact"/>
        <w:ind w:hanging="361"/>
        <w:jc w:val="center"/>
        <w:rPr>
          <w:rFonts w:asciiTheme="minorHAnsi" w:hAnsiTheme="minorHAnsi" w:cstheme="minorHAnsi"/>
        </w:rPr>
      </w:pPr>
      <w:r w:rsidRPr="00DB1670">
        <w:rPr>
          <w:rFonts w:asciiTheme="minorHAnsi" w:hAnsiTheme="minorHAnsi" w:cstheme="minorHAnsi"/>
        </w:rPr>
        <w:t>Show empathy.</w:t>
      </w:r>
    </w:p>
    <w:p w14:paraId="0C9362FD" w14:textId="77777777" w:rsidR="000D55E4" w:rsidRPr="00DB1670" w:rsidRDefault="009247BE" w:rsidP="00823B1F">
      <w:pPr>
        <w:pStyle w:val="ListParagraph"/>
        <w:numPr>
          <w:ilvl w:val="2"/>
          <w:numId w:val="23"/>
        </w:numPr>
        <w:tabs>
          <w:tab w:val="left" w:pos="2740"/>
          <w:tab w:val="left" w:pos="2741"/>
        </w:tabs>
        <w:ind w:hanging="361"/>
        <w:jc w:val="center"/>
        <w:rPr>
          <w:rFonts w:asciiTheme="minorHAnsi" w:hAnsiTheme="minorHAnsi" w:cstheme="minorHAnsi"/>
        </w:rPr>
      </w:pPr>
      <w:r w:rsidRPr="00DB1670">
        <w:rPr>
          <w:rFonts w:asciiTheme="minorHAnsi" w:hAnsiTheme="minorHAnsi" w:cstheme="minorHAnsi"/>
        </w:rPr>
        <w:t>Develop self-esteem and a respect for</w:t>
      </w:r>
      <w:r w:rsidRPr="00DB1670">
        <w:rPr>
          <w:rFonts w:asciiTheme="minorHAnsi" w:hAnsiTheme="minorHAnsi" w:cstheme="minorHAnsi"/>
          <w:spacing w:val="-8"/>
        </w:rPr>
        <w:t xml:space="preserve"> </w:t>
      </w:r>
      <w:r w:rsidRPr="00DB1670">
        <w:rPr>
          <w:rFonts w:asciiTheme="minorHAnsi" w:hAnsiTheme="minorHAnsi" w:cstheme="minorHAnsi"/>
        </w:rPr>
        <w:t>others.</w:t>
      </w:r>
    </w:p>
    <w:p w14:paraId="0D494B3F" w14:textId="77777777" w:rsidR="000D55E4" w:rsidRPr="00DB1670" w:rsidRDefault="009247BE" w:rsidP="00823B1F">
      <w:pPr>
        <w:pStyle w:val="ListParagraph"/>
        <w:numPr>
          <w:ilvl w:val="2"/>
          <w:numId w:val="23"/>
        </w:numPr>
        <w:tabs>
          <w:tab w:val="left" w:pos="2740"/>
          <w:tab w:val="left" w:pos="2741"/>
        </w:tabs>
        <w:ind w:hanging="361"/>
        <w:jc w:val="center"/>
        <w:rPr>
          <w:rFonts w:asciiTheme="minorHAnsi" w:hAnsiTheme="minorHAnsi" w:cstheme="minorHAnsi"/>
        </w:rPr>
      </w:pPr>
      <w:r w:rsidRPr="00DB1670">
        <w:rPr>
          <w:rFonts w:asciiTheme="minorHAnsi" w:hAnsiTheme="minorHAnsi" w:cstheme="minorHAnsi"/>
        </w:rPr>
        <w:t>Develop a sense of</w:t>
      </w:r>
      <w:r w:rsidRPr="00DB1670">
        <w:rPr>
          <w:rFonts w:asciiTheme="minorHAnsi" w:hAnsiTheme="minorHAnsi" w:cstheme="minorHAnsi"/>
          <w:spacing w:val="-4"/>
        </w:rPr>
        <w:t xml:space="preserve"> </w:t>
      </w:r>
      <w:r w:rsidRPr="00DB1670">
        <w:rPr>
          <w:rFonts w:asciiTheme="minorHAnsi" w:hAnsiTheme="minorHAnsi" w:cstheme="minorHAnsi"/>
        </w:rPr>
        <w:t>belonging.</w:t>
      </w:r>
    </w:p>
    <w:p w14:paraId="4FD8605D" w14:textId="77777777" w:rsidR="000D55E4" w:rsidRPr="00DB1670" w:rsidRDefault="009247BE" w:rsidP="00823B1F">
      <w:pPr>
        <w:pStyle w:val="ListParagraph"/>
        <w:numPr>
          <w:ilvl w:val="2"/>
          <w:numId w:val="23"/>
        </w:numPr>
        <w:tabs>
          <w:tab w:val="left" w:pos="2740"/>
          <w:tab w:val="left" w:pos="2741"/>
        </w:tabs>
        <w:spacing w:before="2" w:line="237" w:lineRule="auto"/>
        <w:ind w:right="1436"/>
        <w:jc w:val="center"/>
        <w:rPr>
          <w:rFonts w:asciiTheme="minorHAnsi" w:hAnsiTheme="minorHAnsi" w:cstheme="minorHAnsi"/>
        </w:rPr>
      </w:pPr>
      <w:r w:rsidRPr="00DB1670">
        <w:rPr>
          <w:rFonts w:asciiTheme="minorHAnsi" w:hAnsiTheme="minorHAnsi" w:cstheme="minorHAnsi"/>
        </w:rPr>
        <w:t>Develop the skills and attitudes that enable pupils to develop socially, morally, spiritually and</w:t>
      </w:r>
      <w:r w:rsidRPr="00DB1670">
        <w:rPr>
          <w:rFonts w:asciiTheme="minorHAnsi" w:hAnsiTheme="minorHAnsi" w:cstheme="minorHAnsi"/>
          <w:spacing w:val="-6"/>
        </w:rPr>
        <w:t xml:space="preserve"> </w:t>
      </w:r>
      <w:r w:rsidRPr="00DB1670">
        <w:rPr>
          <w:rFonts w:asciiTheme="minorHAnsi" w:hAnsiTheme="minorHAnsi" w:cstheme="minorHAnsi"/>
        </w:rPr>
        <w:t>culturally.</w:t>
      </w:r>
    </w:p>
    <w:p w14:paraId="3AF5BDA1" w14:textId="77777777" w:rsidR="000D55E4" w:rsidRPr="00DB1670" w:rsidRDefault="009247BE" w:rsidP="00823B1F">
      <w:pPr>
        <w:pStyle w:val="ListParagraph"/>
        <w:numPr>
          <w:ilvl w:val="1"/>
          <w:numId w:val="23"/>
        </w:numPr>
        <w:tabs>
          <w:tab w:val="left" w:pos="2021"/>
        </w:tabs>
        <w:spacing w:before="2"/>
        <w:ind w:right="1435"/>
        <w:jc w:val="center"/>
        <w:rPr>
          <w:rFonts w:asciiTheme="minorHAnsi" w:hAnsiTheme="minorHAnsi" w:cstheme="minorHAnsi"/>
        </w:rPr>
      </w:pPr>
      <w:r w:rsidRPr="00DB1670">
        <w:rPr>
          <w:rFonts w:asciiTheme="minorHAnsi" w:hAnsiTheme="minorHAnsi" w:cstheme="minorHAnsi"/>
        </w:rPr>
        <w:t>Visitors are welcomed into school. Links with the Church are fostered through our links with the local church and the Diocesan Boar</w:t>
      </w:r>
      <w:r w:rsidR="005B3050" w:rsidRPr="00DB1670">
        <w:rPr>
          <w:rFonts w:asciiTheme="minorHAnsi" w:hAnsiTheme="minorHAnsi" w:cstheme="minorHAnsi"/>
        </w:rPr>
        <w:t>d of Education. The development</w:t>
      </w:r>
      <w:r w:rsidRPr="00DB1670">
        <w:rPr>
          <w:rFonts w:asciiTheme="minorHAnsi" w:hAnsiTheme="minorHAnsi" w:cstheme="minorHAnsi"/>
        </w:rPr>
        <w:t xml:space="preserve"> of a strong home-school link is regarded as very important, enabling parents and teachers to work in an effective partnership to support the pupil. Pupils are taught to appreciate their local environment and to develop a sense of responsibility to</w:t>
      </w:r>
      <w:r w:rsidRPr="00DB1670">
        <w:rPr>
          <w:rFonts w:asciiTheme="minorHAnsi" w:hAnsiTheme="minorHAnsi" w:cstheme="minorHAnsi"/>
          <w:spacing w:val="-25"/>
        </w:rPr>
        <w:t xml:space="preserve"> </w:t>
      </w:r>
      <w:r w:rsidRPr="00DB1670">
        <w:rPr>
          <w:rFonts w:asciiTheme="minorHAnsi" w:hAnsiTheme="minorHAnsi" w:cstheme="minorHAnsi"/>
        </w:rPr>
        <w:t>it.</w:t>
      </w:r>
    </w:p>
    <w:p w14:paraId="0078AE45" w14:textId="77777777" w:rsidR="000D55E4" w:rsidRPr="00DB1670" w:rsidRDefault="009247BE" w:rsidP="00823B1F">
      <w:pPr>
        <w:pStyle w:val="ListParagraph"/>
        <w:numPr>
          <w:ilvl w:val="1"/>
          <w:numId w:val="23"/>
        </w:numPr>
        <w:tabs>
          <w:tab w:val="left" w:pos="2021"/>
        </w:tabs>
        <w:ind w:hanging="361"/>
        <w:jc w:val="center"/>
        <w:rPr>
          <w:rFonts w:asciiTheme="minorHAnsi" w:hAnsiTheme="minorHAnsi" w:cstheme="minorHAnsi"/>
        </w:rPr>
      </w:pPr>
      <w:r w:rsidRPr="00DB1670">
        <w:rPr>
          <w:rFonts w:asciiTheme="minorHAnsi" w:hAnsiTheme="minorHAnsi" w:cstheme="minorHAnsi"/>
        </w:rPr>
        <w:t>The provision for SMSC is monitored and reviewed on a regular</w:t>
      </w:r>
      <w:r w:rsidRPr="00DB1670">
        <w:rPr>
          <w:rFonts w:asciiTheme="minorHAnsi" w:hAnsiTheme="minorHAnsi" w:cstheme="minorHAnsi"/>
          <w:spacing w:val="-15"/>
        </w:rPr>
        <w:t xml:space="preserve"> </w:t>
      </w:r>
      <w:r w:rsidRPr="00DB1670">
        <w:rPr>
          <w:rFonts w:asciiTheme="minorHAnsi" w:hAnsiTheme="minorHAnsi" w:cstheme="minorHAnsi"/>
        </w:rPr>
        <w:t>basis.</w:t>
      </w:r>
    </w:p>
    <w:p w14:paraId="28F631DE" w14:textId="77777777" w:rsidR="000D55E4" w:rsidRPr="00DB1670" w:rsidRDefault="000D55E4" w:rsidP="00823B1F">
      <w:pPr>
        <w:pStyle w:val="BodyText"/>
        <w:ind w:left="0" w:firstLine="0"/>
        <w:jc w:val="center"/>
        <w:rPr>
          <w:rFonts w:asciiTheme="minorHAnsi" w:hAnsiTheme="minorHAnsi" w:cstheme="minorHAnsi"/>
        </w:rPr>
      </w:pPr>
    </w:p>
    <w:p w14:paraId="730AE915" w14:textId="5A62609C" w:rsidR="000D55E4" w:rsidRPr="00DB1670" w:rsidRDefault="009247BE" w:rsidP="00823B1F">
      <w:pPr>
        <w:spacing w:before="57"/>
        <w:ind w:left="1300"/>
        <w:jc w:val="center"/>
        <w:rPr>
          <w:rFonts w:asciiTheme="minorHAnsi" w:hAnsiTheme="minorHAnsi" w:cstheme="minorHAnsi"/>
          <w:b/>
          <w:i/>
        </w:rPr>
      </w:pPr>
      <w:r w:rsidRPr="00DB1670">
        <w:rPr>
          <w:rFonts w:asciiTheme="minorHAnsi" w:hAnsiTheme="minorHAnsi" w:cstheme="minorHAnsi"/>
          <w:b/>
          <w:i/>
        </w:rPr>
        <w:t>SMSC Calendar at Escri</w:t>
      </w:r>
      <w:r w:rsidR="005B3050" w:rsidRPr="00DB1670">
        <w:rPr>
          <w:rFonts w:asciiTheme="minorHAnsi" w:hAnsiTheme="minorHAnsi" w:cstheme="minorHAnsi"/>
          <w:b/>
          <w:i/>
        </w:rPr>
        <w:t>ck C of E Primary School</w:t>
      </w:r>
    </w:p>
    <w:p w14:paraId="049CD147" w14:textId="77777777" w:rsidR="000D55E4" w:rsidRPr="00DB1670" w:rsidRDefault="000D55E4" w:rsidP="00823B1F">
      <w:pPr>
        <w:pStyle w:val="BodyText"/>
        <w:spacing w:before="1"/>
        <w:ind w:left="0" w:firstLine="0"/>
        <w:jc w:val="center"/>
        <w:rPr>
          <w:rFonts w:asciiTheme="minorHAnsi" w:hAnsiTheme="minorHAnsi" w:cstheme="minorHAnsi"/>
          <w:b/>
          <w:i/>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4501"/>
        <w:gridCol w:w="4745"/>
      </w:tblGrid>
      <w:tr w:rsidR="000D55E4" w:rsidRPr="00DB1670" w14:paraId="74664387" w14:textId="77777777">
        <w:trPr>
          <w:trHeight w:val="316"/>
        </w:trPr>
        <w:tc>
          <w:tcPr>
            <w:tcW w:w="1577" w:type="dxa"/>
          </w:tcPr>
          <w:p w14:paraId="0F155402" w14:textId="77777777" w:rsidR="000D55E4" w:rsidRPr="00DB1670" w:rsidRDefault="009247BE" w:rsidP="00823B1F">
            <w:pPr>
              <w:pStyle w:val="TableParagraph"/>
              <w:spacing w:line="268" w:lineRule="exact"/>
              <w:ind w:left="107"/>
              <w:jc w:val="center"/>
              <w:rPr>
                <w:rFonts w:asciiTheme="minorHAnsi" w:hAnsiTheme="minorHAnsi" w:cstheme="minorHAnsi"/>
                <w:b/>
              </w:rPr>
            </w:pPr>
            <w:r w:rsidRPr="00DB1670">
              <w:rPr>
                <w:rFonts w:asciiTheme="minorHAnsi" w:hAnsiTheme="minorHAnsi" w:cstheme="minorHAnsi"/>
                <w:b/>
              </w:rPr>
              <w:t>Date</w:t>
            </w:r>
          </w:p>
        </w:tc>
        <w:tc>
          <w:tcPr>
            <w:tcW w:w="4501" w:type="dxa"/>
          </w:tcPr>
          <w:p w14:paraId="40448195" w14:textId="77777777" w:rsidR="000D55E4" w:rsidRPr="00DB1670" w:rsidRDefault="009247BE" w:rsidP="00823B1F">
            <w:pPr>
              <w:pStyle w:val="TableParagraph"/>
              <w:spacing w:line="268" w:lineRule="exact"/>
              <w:ind w:left="108"/>
              <w:jc w:val="center"/>
              <w:rPr>
                <w:rFonts w:asciiTheme="minorHAnsi" w:hAnsiTheme="minorHAnsi" w:cstheme="minorHAnsi"/>
                <w:b/>
              </w:rPr>
            </w:pPr>
            <w:r w:rsidRPr="00DB1670">
              <w:rPr>
                <w:rFonts w:asciiTheme="minorHAnsi" w:hAnsiTheme="minorHAnsi" w:cstheme="minorHAnsi"/>
                <w:b/>
              </w:rPr>
              <w:t>Event</w:t>
            </w:r>
          </w:p>
        </w:tc>
        <w:tc>
          <w:tcPr>
            <w:tcW w:w="4745" w:type="dxa"/>
          </w:tcPr>
          <w:p w14:paraId="1F2BF517" w14:textId="77777777" w:rsidR="000D55E4" w:rsidRPr="00DB1670" w:rsidRDefault="009247BE" w:rsidP="00823B1F">
            <w:pPr>
              <w:pStyle w:val="TableParagraph"/>
              <w:spacing w:line="268" w:lineRule="exact"/>
              <w:ind w:left="108"/>
              <w:jc w:val="center"/>
              <w:rPr>
                <w:rFonts w:asciiTheme="minorHAnsi" w:hAnsiTheme="minorHAnsi" w:cstheme="minorHAnsi"/>
                <w:b/>
              </w:rPr>
            </w:pPr>
            <w:r w:rsidRPr="00DB1670">
              <w:rPr>
                <w:rFonts w:asciiTheme="minorHAnsi" w:hAnsiTheme="minorHAnsi" w:cstheme="minorHAnsi"/>
                <w:b/>
              </w:rPr>
              <w:t>Aims</w:t>
            </w:r>
          </w:p>
        </w:tc>
      </w:tr>
      <w:tr w:rsidR="000D55E4" w:rsidRPr="00DB1670" w14:paraId="08A7106A" w14:textId="77777777">
        <w:trPr>
          <w:trHeight w:val="1881"/>
        </w:trPr>
        <w:tc>
          <w:tcPr>
            <w:tcW w:w="1577" w:type="dxa"/>
          </w:tcPr>
          <w:p w14:paraId="12397986"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Autumn 1</w:t>
            </w:r>
          </w:p>
        </w:tc>
        <w:tc>
          <w:tcPr>
            <w:tcW w:w="4501" w:type="dxa"/>
          </w:tcPr>
          <w:p w14:paraId="41F7B750"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Collective Worship Theme – Generosity</w:t>
            </w:r>
          </w:p>
          <w:p w14:paraId="576255CF" w14:textId="57946206" w:rsidR="000D55E4" w:rsidRPr="00DB1670" w:rsidRDefault="00907C68" w:rsidP="00823B1F">
            <w:pPr>
              <w:pStyle w:val="TableParagraph"/>
              <w:spacing w:before="2" w:line="252" w:lineRule="exact"/>
              <w:ind w:left="108"/>
              <w:jc w:val="center"/>
              <w:rPr>
                <w:rFonts w:asciiTheme="minorHAnsi" w:hAnsiTheme="minorHAnsi" w:cstheme="minorHAnsi"/>
              </w:rPr>
            </w:pPr>
            <w:r>
              <w:rPr>
                <w:rFonts w:asciiTheme="minorHAnsi" w:hAnsiTheme="minorHAnsi" w:cstheme="minorHAnsi"/>
              </w:rPr>
              <w:t>Whole school and class collective worships deliver this theme with enrichment from various groups and local clergy.</w:t>
            </w:r>
          </w:p>
        </w:tc>
        <w:tc>
          <w:tcPr>
            <w:tcW w:w="4745" w:type="dxa"/>
          </w:tcPr>
          <w:p w14:paraId="7282BD90" w14:textId="77777777" w:rsidR="000D55E4" w:rsidRPr="00DB1670" w:rsidRDefault="009247BE" w:rsidP="00823B1F">
            <w:pPr>
              <w:pStyle w:val="TableParagraph"/>
              <w:numPr>
                <w:ilvl w:val="0"/>
                <w:numId w:val="22"/>
              </w:numPr>
              <w:tabs>
                <w:tab w:val="left" w:pos="828"/>
              </w:tabs>
              <w:spacing w:line="276" w:lineRule="auto"/>
              <w:ind w:right="475"/>
              <w:jc w:val="center"/>
              <w:rPr>
                <w:rFonts w:asciiTheme="minorHAnsi" w:hAnsiTheme="minorHAnsi" w:cstheme="minorHAnsi"/>
              </w:rPr>
            </w:pPr>
            <w:r w:rsidRPr="00DB1670">
              <w:rPr>
                <w:rFonts w:asciiTheme="minorHAnsi" w:hAnsiTheme="minorHAnsi" w:cstheme="minorHAnsi"/>
              </w:rPr>
              <w:t>To explore and develop a good understanding of key Christian</w:t>
            </w:r>
            <w:r w:rsidRPr="00DB1670">
              <w:rPr>
                <w:rFonts w:asciiTheme="minorHAnsi" w:hAnsiTheme="minorHAnsi" w:cstheme="minorHAnsi"/>
                <w:spacing w:val="-8"/>
              </w:rPr>
              <w:t xml:space="preserve"> </w:t>
            </w:r>
            <w:r w:rsidRPr="00DB1670">
              <w:rPr>
                <w:rFonts w:asciiTheme="minorHAnsi" w:hAnsiTheme="minorHAnsi" w:cstheme="minorHAnsi"/>
              </w:rPr>
              <w:t>Values.</w:t>
            </w:r>
          </w:p>
          <w:p w14:paraId="1CAF3593" w14:textId="77777777" w:rsidR="000D55E4" w:rsidRPr="00DB1670" w:rsidRDefault="009247BE" w:rsidP="00823B1F">
            <w:pPr>
              <w:pStyle w:val="TableParagraph"/>
              <w:numPr>
                <w:ilvl w:val="0"/>
                <w:numId w:val="22"/>
              </w:numPr>
              <w:tabs>
                <w:tab w:val="left" w:pos="828"/>
              </w:tabs>
              <w:spacing w:line="278" w:lineRule="auto"/>
              <w:ind w:right="281"/>
              <w:jc w:val="center"/>
              <w:rPr>
                <w:rFonts w:asciiTheme="minorHAnsi" w:hAnsiTheme="minorHAnsi" w:cstheme="minorHAnsi"/>
              </w:rPr>
            </w:pPr>
            <w:r w:rsidRPr="00DB1670">
              <w:rPr>
                <w:rFonts w:asciiTheme="minorHAnsi" w:hAnsiTheme="minorHAnsi" w:cstheme="minorHAnsi"/>
              </w:rPr>
              <w:t>To encourage opportunities to put these values in</w:t>
            </w:r>
            <w:r w:rsidRPr="00DB1670">
              <w:rPr>
                <w:rFonts w:asciiTheme="minorHAnsi" w:hAnsiTheme="minorHAnsi" w:cstheme="minorHAnsi"/>
                <w:spacing w:val="-1"/>
              </w:rPr>
              <w:t xml:space="preserve"> </w:t>
            </w:r>
            <w:r w:rsidRPr="00DB1670">
              <w:rPr>
                <w:rFonts w:asciiTheme="minorHAnsi" w:hAnsiTheme="minorHAnsi" w:cstheme="minorHAnsi"/>
              </w:rPr>
              <w:t>action.</w:t>
            </w:r>
          </w:p>
        </w:tc>
      </w:tr>
      <w:tr w:rsidR="000D55E4" w:rsidRPr="00DB1670" w14:paraId="67A45ACB" w14:textId="77777777">
        <w:trPr>
          <w:trHeight w:val="2670"/>
        </w:trPr>
        <w:tc>
          <w:tcPr>
            <w:tcW w:w="1577" w:type="dxa"/>
          </w:tcPr>
          <w:p w14:paraId="0C2D54FA"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lastRenderedPageBreak/>
              <w:t>September</w:t>
            </w:r>
          </w:p>
        </w:tc>
        <w:tc>
          <w:tcPr>
            <w:tcW w:w="4501" w:type="dxa"/>
          </w:tcPr>
          <w:p w14:paraId="4221C393"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Class Rules</w:t>
            </w:r>
          </w:p>
          <w:p w14:paraId="2458C68E" w14:textId="77777777" w:rsidR="000D55E4" w:rsidRPr="00DB1670" w:rsidRDefault="009247BE" w:rsidP="00823B1F">
            <w:pPr>
              <w:pStyle w:val="TableParagraph"/>
              <w:ind w:left="108" w:right="388"/>
              <w:jc w:val="center"/>
              <w:rPr>
                <w:rFonts w:asciiTheme="minorHAnsi" w:hAnsiTheme="minorHAnsi" w:cstheme="minorHAnsi"/>
              </w:rPr>
            </w:pPr>
            <w:r w:rsidRPr="00DB1670">
              <w:rPr>
                <w:rFonts w:asciiTheme="minorHAnsi" w:hAnsiTheme="minorHAnsi" w:cstheme="minorHAnsi"/>
              </w:rPr>
              <w:t>School rules are shared in each class and the children commit to ensuring every child in school has access to their human rights.</w:t>
            </w:r>
          </w:p>
        </w:tc>
        <w:tc>
          <w:tcPr>
            <w:tcW w:w="4745" w:type="dxa"/>
          </w:tcPr>
          <w:p w14:paraId="7CC5FB7E" w14:textId="77777777" w:rsidR="000D55E4" w:rsidRPr="00DB1670" w:rsidRDefault="009247BE" w:rsidP="00823B1F">
            <w:pPr>
              <w:pStyle w:val="TableParagraph"/>
              <w:numPr>
                <w:ilvl w:val="0"/>
                <w:numId w:val="21"/>
              </w:numPr>
              <w:tabs>
                <w:tab w:val="left" w:pos="828"/>
              </w:tabs>
              <w:spacing w:line="276" w:lineRule="auto"/>
              <w:ind w:right="366"/>
              <w:jc w:val="center"/>
              <w:rPr>
                <w:rFonts w:asciiTheme="minorHAnsi" w:hAnsiTheme="minorHAnsi" w:cstheme="minorHAnsi"/>
              </w:rPr>
            </w:pPr>
            <w:r w:rsidRPr="00DB1670">
              <w:rPr>
                <w:rFonts w:asciiTheme="minorHAnsi" w:hAnsiTheme="minorHAnsi" w:cstheme="minorHAnsi"/>
              </w:rPr>
              <w:t>To understand that children’s rights are the same throughout the</w:t>
            </w:r>
            <w:r w:rsidRPr="00DB1670">
              <w:rPr>
                <w:rFonts w:asciiTheme="minorHAnsi" w:hAnsiTheme="minorHAnsi" w:cstheme="minorHAnsi"/>
                <w:spacing w:val="-6"/>
              </w:rPr>
              <w:t xml:space="preserve"> </w:t>
            </w:r>
            <w:r w:rsidRPr="00DB1670">
              <w:rPr>
                <w:rFonts w:asciiTheme="minorHAnsi" w:hAnsiTheme="minorHAnsi" w:cstheme="minorHAnsi"/>
              </w:rPr>
              <w:t>world.</w:t>
            </w:r>
          </w:p>
          <w:p w14:paraId="524DFCAB" w14:textId="77777777" w:rsidR="000D55E4" w:rsidRPr="00DB1670" w:rsidRDefault="009247BE" w:rsidP="00823B1F">
            <w:pPr>
              <w:pStyle w:val="TableParagraph"/>
              <w:numPr>
                <w:ilvl w:val="0"/>
                <w:numId w:val="21"/>
              </w:numPr>
              <w:tabs>
                <w:tab w:val="left" w:pos="828"/>
              </w:tabs>
              <w:spacing w:line="276" w:lineRule="auto"/>
              <w:ind w:right="256"/>
              <w:jc w:val="center"/>
              <w:rPr>
                <w:rFonts w:asciiTheme="minorHAnsi" w:hAnsiTheme="minorHAnsi" w:cstheme="minorHAnsi"/>
              </w:rPr>
            </w:pPr>
            <w:r w:rsidRPr="00DB1670">
              <w:rPr>
                <w:rFonts w:asciiTheme="minorHAnsi" w:hAnsiTheme="minorHAnsi" w:cstheme="minorHAnsi"/>
              </w:rPr>
              <w:t>To understand that they have responsibility for ensuring other children can access their</w:t>
            </w:r>
            <w:r w:rsidRPr="00DB1670">
              <w:rPr>
                <w:rFonts w:asciiTheme="minorHAnsi" w:hAnsiTheme="minorHAnsi" w:cstheme="minorHAnsi"/>
                <w:spacing w:val="-4"/>
              </w:rPr>
              <w:t xml:space="preserve"> </w:t>
            </w:r>
            <w:r w:rsidRPr="00DB1670">
              <w:rPr>
                <w:rFonts w:asciiTheme="minorHAnsi" w:hAnsiTheme="minorHAnsi" w:cstheme="minorHAnsi"/>
              </w:rPr>
              <w:t>rights.</w:t>
            </w:r>
          </w:p>
          <w:p w14:paraId="14E31B8B" w14:textId="77777777" w:rsidR="000D55E4" w:rsidRPr="00DB1670" w:rsidRDefault="009247BE" w:rsidP="00823B1F">
            <w:pPr>
              <w:pStyle w:val="TableParagraph"/>
              <w:numPr>
                <w:ilvl w:val="0"/>
                <w:numId w:val="21"/>
              </w:numPr>
              <w:tabs>
                <w:tab w:val="left" w:pos="828"/>
              </w:tabs>
              <w:spacing w:line="278" w:lineRule="auto"/>
              <w:ind w:right="231"/>
              <w:jc w:val="center"/>
              <w:rPr>
                <w:rFonts w:asciiTheme="minorHAnsi" w:hAnsiTheme="minorHAnsi" w:cstheme="minorHAnsi"/>
              </w:rPr>
            </w:pPr>
            <w:r w:rsidRPr="00DB1670">
              <w:rPr>
                <w:rFonts w:asciiTheme="minorHAnsi" w:hAnsiTheme="minorHAnsi" w:cstheme="minorHAnsi"/>
              </w:rPr>
              <w:t>To provide a framework for positive behavior, which links to our school vision and</w:t>
            </w:r>
            <w:r w:rsidRPr="00DB1670">
              <w:rPr>
                <w:rFonts w:asciiTheme="minorHAnsi" w:hAnsiTheme="minorHAnsi" w:cstheme="minorHAnsi"/>
                <w:spacing w:val="-1"/>
              </w:rPr>
              <w:t xml:space="preserve"> </w:t>
            </w:r>
            <w:r w:rsidRPr="00DB1670">
              <w:rPr>
                <w:rFonts w:asciiTheme="minorHAnsi" w:hAnsiTheme="minorHAnsi" w:cstheme="minorHAnsi"/>
              </w:rPr>
              <w:t>values.</w:t>
            </w:r>
          </w:p>
        </w:tc>
      </w:tr>
      <w:tr w:rsidR="000D55E4" w:rsidRPr="00DB1670" w14:paraId="62E199E8" w14:textId="77777777">
        <w:trPr>
          <w:trHeight w:val="2361"/>
        </w:trPr>
        <w:tc>
          <w:tcPr>
            <w:tcW w:w="1577" w:type="dxa"/>
          </w:tcPr>
          <w:p w14:paraId="273BF989"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October</w:t>
            </w:r>
          </w:p>
        </w:tc>
        <w:tc>
          <w:tcPr>
            <w:tcW w:w="4501" w:type="dxa"/>
          </w:tcPr>
          <w:p w14:paraId="42E0C3CD"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Harvest Festival</w:t>
            </w:r>
          </w:p>
          <w:p w14:paraId="43C470CE" w14:textId="51BEDC2D" w:rsidR="000D55E4" w:rsidRPr="00DB1670" w:rsidRDefault="009247BE" w:rsidP="00823B1F">
            <w:pPr>
              <w:pStyle w:val="TableParagraph"/>
              <w:ind w:left="108" w:right="103"/>
              <w:jc w:val="center"/>
              <w:rPr>
                <w:rFonts w:asciiTheme="minorHAnsi" w:hAnsiTheme="minorHAnsi" w:cstheme="minorHAnsi"/>
              </w:rPr>
            </w:pPr>
            <w:r w:rsidRPr="00DB1670">
              <w:rPr>
                <w:rFonts w:asciiTheme="minorHAnsi" w:hAnsiTheme="minorHAnsi" w:cstheme="minorHAnsi"/>
              </w:rPr>
              <w:t>Whole school celebration of Harvest</w:t>
            </w:r>
            <w:r w:rsidR="00907C68">
              <w:rPr>
                <w:rFonts w:asciiTheme="minorHAnsi" w:hAnsiTheme="minorHAnsi" w:cstheme="minorHAnsi"/>
              </w:rPr>
              <w:t xml:space="preserve">. </w:t>
            </w:r>
            <w:r w:rsidRPr="00DB1670">
              <w:rPr>
                <w:rFonts w:asciiTheme="minorHAnsi" w:hAnsiTheme="minorHAnsi" w:cstheme="minorHAnsi"/>
              </w:rPr>
              <w:t>Parents are invited to this event and we donate to local foodbanks in Selby and York, who provide food and materials to people in need.</w:t>
            </w:r>
          </w:p>
        </w:tc>
        <w:tc>
          <w:tcPr>
            <w:tcW w:w="4745" w:type="dxa"/>
          </w:tcPr>
          <w:p w14:paraId="622866CD" w14:textId="77777777" w:rsidR="000D55E4" w:rsidRPr="00DB1670" w:rsidRDefault="009247BE" w:rsidP="00823B1F">
            <w:pPr>
              <w:pStyle w:val="TableParagraph"/>
              <w:numPr>
                <w:ilvl w:val="0"/>
                <w:numId w:val="20"/>
              </w:numPr>
              <w:tabs>
                <w:tab w:val="left" w:pos="828"/>
              </w:tabs>
              <w:spacing w:line="276" w:lineRule="auto"/>
              <w:ind w:right="222"/>
              <w:jc w:val="center"/>
              <w:rPr>
                <w:rFonts w:asciiTheme="minorHAnsi" w:hAnsiTheme="minorHAnsi" w:cstheme="minorHAnsi"/>
              </w:rPr>
            </w:pPr>
            <w:r w:rsidRPr="00DB1670">
              <w:rPr>
                <w:rFonts w:asciiTheme="minorHAnsi" w:hAnsiTheme="minorHAnsi" w:cstheme="minorHAnsi"/>
              </w:rPr>
              <w:t>To understand the importance of harvest and being thankful for all we</w:t>
            </w:r>
            <w:r w:rsidRPr="00DB1670">
              <w:rPr>
                <w:rFonts w:asciiTheme="minorHAnsi" w:hAnsiTheme="minorHAnsi" w:cstheme="minorHAnsi"/>
                <w:spacing w:val="-6"/>
              </w:rPr>
              <w:t xml:space="preserve"> </w:t>
            </w:r>
            <w:r w:rsidRPr="00DB1670">
              <w:rPr>
                <w:rFonts w:asciiTheme="minorHAnsi" w:hAnsiTheme="minorHAnsi" w:cstheme="minorHAnsi"/>
              </w:rPr>
              <w:t>have.</w:t>
            </w:r>
          </w:p>
          <w:p w14:paraId="42FCA9C1" w14:textId="77777777" w:rsidR="000D55E4" w:rsidRPr="00DB1670" w:rsidRDefault="009247BE" w:rsidP="00823B1F">
            <w:pPr>
              <w:pStyle w:val="TableParagraph"/>
              <w:numPr>
                <w:ilvl w:val="0"/>
                <w:numId w:val="20"/>
              </w:numPr>
              <w:tabs>
                <w:tab w:val="left" w:pos="828"/>
              </w:tabs>
              <w:spacing w:line="276" w:lineRule="auto"/>
              <w:ind w:right="102"/>
              <w:jc w:val="center"/>
              <w:rPr>
                <w:rFonts w:asciiTheme="minorHAnsi" w:hAnsiTheme="minorHAnsi" w:cstheme="minorHAnsi"/>
              </w:rPr>
            </w:pPr>
            <w:r w:rsidRPr="00DB1670">
              <w:rPr>
                <w:rFonts w:asciiTheme="minorHAnsi" w:hAnsiTheme="minorHAnsi" w:cstheme="minorHAnsi"/>
              </w:rPr>
              <w:t>To think about how we can support others in need and show</w:t>
            </w:r>
            <w:r w:rsidRPr="00DB1670">
              <w:rPr>
                <w:rFonts w:asciiTheme="minorHAnsi" w:hAnsiTheme="minorHAnsi" w:cstheme="minorHAnsi"/>
                <w:spacing w:val="-3"/>
              </w:rPr>
              <w:t xml:space="preserve"> </w:t>
            </w:r>
            <w:r w:rsidRPr="00DB1670">
              <w:rPr>
                <w:rFonts w:asciiTheme="minorHAnsi" w:hAnsiTheme="minorHAnsi" w:cstheme="minorHAnsi"/>
              </w:rPr>
              <w:t>compassion.</w:t>
            </w:r>
          </w:p>
          <w:p w14:paraId="72091E70" w14:textId="77777777" w:rsidR="000D55E4" w:rsidRPr="00DB1670" w:rsidRDefault="009247BE" w:rsidP="00823B1F">
            <w:pPr>
              <w:pStyle w:val="TableParagraph"/>
              <w:numPr>
                <w:ilvl w:val="0"/>
                <w:numId w:val="20"/>
              </w:numPr>
              <w:tabs>
                <w:tab w:val="left" w:pos="828"/>
              </w:tabs>
              <w:spacing w:line="276" w:lineRule="auto"/>
              <w:ind w:right="129"/>
              <w:jc w:val="center"/>
              <w:rPr>
                <w:rFonts w:asciiTheme="minorHAnsi" w:hAnsiTheme="minorHAnsi" w:cstheme="minorHAnsi"/>
              </w:rPr>
            </w:pPr>
            <w:r w:rsidRPr="00DB1670">
              <w:rPr>
                <w:rFonts w:asciiTheme="minorHAnsi" w:hAnsiTheme="minorHAnsi" w:cstheme="minorHAnsi"/>
              </w:rPr>
              <w:t>To consider the Story of Creation and how this has influenced people’s beliefs and ideas.</w:t>
            </w:r>
          </w:p>
        </w:tc>
      </w:tr>
      <w:tr w:rsidR="000D55E4" w:rsidRPr="00DB1670" w14:paraId="735B7FCB" w14:textId="77777777">
        <w:trPr>
          <w:trHeight w:val="1879"/>
        </w:trPr>
        <w:tc>
          <w:tcPr>
            <w:tcW w:w="1577" w:type="dxa"/>
          </w:tcPr>
          <w:p w14:paraId="03DA56CA"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Autumn 2</w:t>
            </w:r>
          </w:p>
        </w:tc>
        <w:tc>
          <w:tcPr>
            <w:tcW w:w="4501" w:type="dxa"/>
          </w:tcPr>
          <w:p w14:paraId="6A40405F"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Collective Worship Theme – Compassion</w:t>
            </w:r>
          </w:p>
          <w:p w14:paraId="19D293BA" w14:textId="692550A9" w:rsidR="000D55E4" w:rsidRPr="00DB1670" w:rsidRDefault="00907C68" w:rsidP="00823B1F">
            <w:pPr>
              <w:pStyle w:val="TableParagraph"/>
              <w:spacing w:before="2" w:line="249" w:lineRule="exact"/>
              <w:ind w:left="108"/>
              <w:jc w:val="center"/>
              <w:rPr>
                <w:rFonts w:asciiTheme="minorHAnsi" w:hAnsiTheme="minorHAnsi" w:cstheme="minorHAnsi"/>
              </w:rPr>
            </w:pPr>
            <w:r>
              <w:rPr>
                <w:rFonts w:asciiTheme="minorHAnsi" w:hAnsiTheme="minorHAnsi" w:cstheme="minorHAnsi"/>
              </w:rPr>
              <w:t>Whole school and class collective worships deliver this theme with enrichment from various groups and local clergy.</w:t>
            </w:r>
          </w:p>
        </w:tc>
        <w:tc>
          <w:tcPr>
            <w:tcW w:w="4745" w:type="dxa"/>
          </w:tcPr>
          <w:p w14:paraId="3E79F7A6" w14:textId="77777777" w:rsidR="000D55E4" w:rsidRPr="00DB1670" w:rsidRDefault="009247BE" w:rsidP="00823B1F">
            <w:pPr>
              <w:pStyle w:val="TableParagraph"/>
              <w:numPr>
                <w:ilvl w:val="0"/>
                <w:numId w:val="19"/>
              </w:numPr>
              <w:tabs>
                <w:tab w:val="left" w:pos="828"/>
              </w:tabs>
              <w:spacing w:line="276" w:lineRule="auto"/>
              <w:ind w:right="475"/>
              <w:jc w:val="center"/>
              <w:rPr>
                <w:rFonts w:asciiTheme="minorHAnsi" w:hAnsiTheme="minorHAnsi" w:cstheme="minorHAnsi"/>
              </w:rPr>
            </w:pPr>
            <w:r w:rsidRPr="00DB1670">
              <w:rPr>
                <w:rFonts w:asciiTheme="minorHAnsi" w:hAnsiTheme="minorHAnsi" w:cstheme="minorHAnsi"/>
              </w:rPr>
              <w:t>To explore and develop a good understanding of key Christian</w:t>
            </w:r>
            <w:r w:rsidRPr="00DB1670">
              <w:rPr>
                <w:rFonts w:asciiTheme="minorHAnsi" w:hAnsiTheme="minorHAnsi" w:cstheme="minorHAnsi"/>
                <w:spacing w:val="-8"/>
              </w:rPr>
              <w:t xml:space="preserve"> </w:t>
            </w:r>
            <w:r w:rsidRPr="00DB1670">
              <w:rPr>
                <w:rFonts w:asciiTheme="minorHAnsi" w:hAnsiTheme="minorHAnsi" w:cstheme="minorHAnsi"/>
              </w:rPr>
              <w:t>Values.</w:t>
            </w:r>
          </w:p>
          <w:p w14:paraId="681E742B" w14:textId="77777777" w:rsidR="000D55E4" w:rsidRPr="00DB1670" w:rsidRDefault="009247BE" w:rsidP="00823B1F">
            <w:pPr>
              <w:pStyle w:val="TableParagraph"/>
              <w:numPr>
                <w:ilvl w:val="0"/>
                <w:numId w:val="19"/>
              </w:numPr>
              <w:tabs>
                <w:tab w:val="left" w:pos="828"/>
              </w:tabs>
              <w:spacing w:line="276" w:lineRule="auto"/>
              <w:ind w:right="281"/>
              <w:jc w:val="center"/>
              <w:rPr>
                <w:rFonts w:asciiTheme="minorHAnsi" w:hAnsiTheme="minorHAnsi" w:cstheme="minorHAnsi"/>
              </w:rPr>
            </w:pPr>
            <w:r w:rsidRPr="00DB1670">
              <w:rPr>
                <w:rFonts w:asciiTheme="minorHAnsi" w:hAnsiTheme="minorHAnsi" w:cstheme="minorHAnsi"/>
              </w:rPr>
              <w:t>To encourage opportunities to put these values in</w:t>
            </w:r>
            <w:r w:rsidRPr="00DB1670">
              <w:rPr>
                <w:rFonts w:asciiTheme="minorHAnsi" w:hAnsiTheme="minorHAnsi" w:cstheme="minorHAnsi"/>
                <w:spacing w:val="-1"/>
              </w:rPr>
              <w:t xml:space="preserve"> </w:t>
            </w:r>
            <w:r w:rsidRPr="00DB1670">
              <w:rPr>
                <w:rFonts w:asciiTheme="minorHAnsi" w:hAnsiTheme="minorHAnsi" w:cstheme="minorHAnsi"/>
              </w:rPr>
              <w:t>action.</w:t>
            </w:r>
          </w:p>
        </w:tc>
      </w:tr>
      <w:tr w:rsidR="000D55E4" w:rsidRPr="00DB1670" w14:paraId="142EFD53" w14:textId="77777777">
        <w:trPr>
          <w:trHeight w:val="2363"/>
        </w:trPr>
        <w:tc>
          <w:tcPr>
            <w:tcW w:w="1577" w:type="dxa"/>
          </w:tcPr>
          <w:p w14:paraId="18427759" w14:textId="77777777" w:rsidR="000D55E4" w:rsidRPr="00DB1670" w:rsidRDefault="009247BE" w:rsidP="00823B1F">
            <w:pPr>
              <w:pStyle w:val="TableParagraph"/>
              <w:spacing w:line="268" w:lineRule="exact"/>
              <w:ind w:left="107"/>
              <w:jc w:val="center"/>
              <w:rPr>
                <w:rFonts w:asciiTheme="minorHAnsi" w:hAnsiTheme="minorHAnsi" w:cstheme="minorHAnsi"/>
              </w:rPr>
            </w:pPr>
            <w:r w:rsidRPr="00DB1670">
              <w:rPr>
                <w:rFonts w:asciiTheme="minorHAnsi" w:hAnsiTheme="minorHAnsi" w:cstheme="minorHAnsi"/>
              </w:rPr>
              <w:t>November</w:t>
            </w:r>
          </w:p>
        </w:tc>
        <w:tc>
          <w:tcPr>
            <w:tcW w:w="4501" w:type="dxa"/>
          </w:tcPr>
          <w:p w14:paraId="48E95AB0" w14:textId="77777777" w:rsidR="000D55E4" w:rsidRPr="00DB1670" w:rsidRDefault="009247BE" w:rsidP="00823B1F">
            <w:pPr>
              <w:pStyle w:val="TableParagraph"/>
              <w:spacing w:line="268" w:lineRule="exact"/>
              <w:ind w:left="108"/>
              <w:jc w:val="center"/>
              <w:rPr>
                <w:rFonts w:asciiTheme="minorHAnsi" w:hAnsiTheme="minorHAnsi" w:cstheme="minorHAnsi"/>
                <w:b/>
              </w:rPr>
            </w:pPr>
            <w:r w:rsidRPr="00DB1670">
              <w:rPr>
                <w:rFonts w:asciiTheme="minorHAnsi" w:hAnsiTheme="minorHAnsi" w:cstheme="minorHAnsi"/>
                <w:b/>
              </w:rPr>
              <w:t>Remembrance Day</w:t>
            </w:r>
          </w:p>
          <w:p w14:paraId="3B48E51C" w14:textId="77777777" w:rsidR="000D55E4" w:rsidRPr="00DB1670" w:rsidRDefault="009247BE" w:rsidP="00823B1F">
            <w:pPr>
              <w:pStyle w:val="TableParagraph"/>
              <w:ind w:left="108" w:right="98"/>
              <w:jc w:val="center"/>
              <w:rPr>
                <w:rFonts w:asciiTheme="minorHAnsi" w:hAnsiTheme="minorHAnsi" w:cstheme="minorHAnsi"/>
              </w:rPr>
            </w:pPr>
            <w:r w:rsidRPr="00DB1670">
              <w:rPr>
                <w:rFonts w:asciiTheme="minorHAnsi" w:hAnsiTheme="minorHAnsi" w:cstheme="minorHAnsi"/>
              </w:rPr>
              <w:t>The whole school thinks about the contribution so many people made to keep our country safe. Common themes during the week are courage, responsibility, resilience and service. The whole school observes a 2 minute silence to remember those who gave their lives in war.</w:t>
            </w:r>
          </w:p>
        </w:tc>
        <w:tc>
          <w:tcPr>
            <w:tcW w:w="4745" w:type="dxa"/>
          </w:tcPr>
          <w:p w14:paraId="768A2E79" w14:textId="77777777" w:rsidR="000D55E4" w:rsidRPr="00DB1670" w:rsidRDefault="009247BE" w:rsidP="00823B1F">
            <w:pPr>
              <w:pStyle w:val="TableParagraph"/>
              <w:numPr>
                <w:ilvl w:val="0"/>
                <w:numId w:val="18"/>
              </w:numPr>
              <w:tabs>
                <w:tab w:val="left" w:pos="828"/>
              </w:tabs>
              <w:spacing w:line="273" w:lineRule="auto"/>
              <w:ind w:right="219"/>
              <w:jc w:val="center"/>
              <w:rPr>
                <w:rFonts w:asciiTheme="minorHAnsi" w:hAnsiTheme="minorHAnsi" w:cstheme="minorHAnsi"/>
              </w:rPr>
            </w:pPr>
            <w:r w:rsidRPr="00DB1670">
              <w:rPr>
                <w:rFonts w:asciiTheme="minorHAnsi" w:hAnsiTheme="minorHAnsi" w:cstheme="minorHAnsi"/>
              </w:rPr>
              <w:t>To remember the members of the armed forces who have died in the line of</w:t>
            </w:r>
            <w:r w:rsidRPr="00DB1670">
              <w:rPr>
                <w:rFonts w:asciiTheme="minorHAnsi" w:hAnsiTheme="minorHAnsi" w:cstheme="minorHAnsi"/>
                <w:spacing w:val="-12"/>
              </w:rPr>
              <w:t xml:space="preserve"> </w:t>
            </w:r>
            <w:r w:rsidRPr="00DB1670">
              <w:rPr>
                <w:rFonts w:asciiTheme="minorHAnsi" w:hAnsiTheme="minorHAnsi" w:cstheme="minorHAnsi"/>
              </w:rPr>
              <w:t>duty.</w:t>
            </w:r>
          </w:p>
          <w:p w14:paraId="2E25C6DA" w14:textId="77777777" w:rsidR="000D55E4" w:rsidRPr="00DB1670" w:rsidRDefault="009247BE" w:rsidP="00823B1F">
            <w:pPr>
              <w:pStyle w:val="TableParagraph"/>
              <w:numPr>
                <w:ilvl w:val="0"/>
                <w:numId w:val="18"/>
              </w:numPr>
              <w:tabs>
                <w:tab w:val="left" w:pos="828"/>
              </w:tabs>
              <w:spacing w:before="3" w:line="276" w:lineRule="auto"/>
              <w:ind w:right="423"/>
              <w:jc w:val="center"/>
              <w:rPr>
                <w:rFonts w:asciiTheme="minorHAnsi" w:hAnsiTheme="minorHAnsi" w:cstheme="minorHAnsi"/>
              </w:rPr>
            </w:pPr>
            <w:r w:rsidRPr="00DB1670">
              <w:rPr>
                <w:rFonts w:asciiTheme="minorHAnsi" w:hAnsiTheme="minorHAnsi" w:cstheme="minorHAnsi"/>
              </w:rPr>
              <w:t>To think about what we can learn from recent</w:t>
            </w:r>
            <w:r w:rsidRPr="00DB1670">
              <w:rPr>
                <w:rFonts w:asciiTheme="minorHAnsi" w:hAnsiTheme="minorHAnsi" w:cstheme="minorHAnsi"/>
                <w:spacing w:val="-1"/>
              </w:rPr>
              <w:t xml:space="preserve"> </w:t>
            </w:r>
            <w:r w:rsidRPr="00DB1670">
              <w:rPr>
                <w:rFonts w:asciiTheme="minorHAnsi" w:hAnsiTheme="minorHAnsi" w:cstheme="minorHAnsi"/>
              </w:rPr>
              <w:t>History.</w:t>
            </w:r>
          </w:p>
          <w:p w14:paraId="7A4A6C70" w14:textId="77777777" w:rsidR="000D55E4" w:rsidRPr="00DB1670" w:rsidRDefault="009247BE" w:rsidP="00823B1F">
            <w:pPr>
              <w:pStyle w:val="TableParagraph"/>
              <w:numPr>
                <w:ilvl w:val="0"/>
                <w:numId w:val="18"/>
              </w:numPr>
              <w:tabs>
                <w:tab w:val="left" w:pos="828"/>
              </w:tabs>
              <w:spacing w:line="278" w:lineRule="auto"/>
              <w:ind w:right="757"/>
              <w:jc w:val="center"/>
              <w:rPr>
                <w:rFonts w:asciiTheme="minorHAnsi" w:hAnsiTheme="minorHAnsi" w:cstheme="minorHAnsi"/>
              </w:rPr>
            </w:pPr>
            <w:r w:rsidRPr="00DB1670">
              <w:rPr>
                <w:rFonts w:asciiTheme="minorHAnsi" w:hAnsiTheme="minorHAnsi" w:cstheme="minorHAnsi"/>
              </w:rPr>
              <w:t>To reflect on the importance of the Christian Values of trust and faith alongside Peace and</w:t>
            </w:r>
            <w:r w:rsidRPr="00DB1670">
              <w:rPr>
                <w:rFonts w:asciiTheme="minorHAnsi" w:hAnsiTheme="minorHAnsi" w:cstheme="minorHAnsi"/>
                <w:spacing w:val="-4"/>
              </w:rPr>
              <w:t xml:space="preserve"> </w:t>
            </w:r>
            <w:r w:rsidRPr="00DB1670">
              <w:rPr>
                <w:rFonts w:asciiTheme="minorHAnsi" w:hAnsiTheme="minorHAnsi" w:cstheme="minorHAnsi"/>
              </w:rPr>
              <w:t>forgiveness.</w:t>
            </w:r>
          </w:p>
        </w:tc>
      </w:tr>
      <w:tr w:rsidR="000D55E4" w:rsidRPr="00DB1670" w14:paraId="02BAE29E" w14:textId="77777777">
        <w:trPr>
          <w:trHeight w:val="926"/>
        </w:trPr>
        <w:tc>
          <w:tcPr>
            <w:tcW w:w="1577" w:type="dxa"/>
          </w:tcPr>
          <w:p w14:paraId="69B91DB6" w14:textId="77777777" w:rsidR="000D55E4" w:rsidRPr="00DB1670" w:rsidRDefault="009247BE" w:rsidP="00823B1F">
            <w:pPr>
              <w:pStyle w:val="TableParagraph"/>
              <w:spacing w:line="266" w:lineRule="exact"/>
              <w:ind w:left="107"/>
              <w:jc w:val="center"/>
              <w:rPr>
                <w:rFonts w:asciiTheme="minorHAnsi" w:hAnsiTheme="minorHAnsi" w:cstheme="minorHAnsi"/>
              </w:rPr>
            </w:pPr>
            <w:r w:rsidRPr="00DB1670">
              <w:rPr>
                <w:rFonts w:asciiTheme="minorHAnsi" w:hAnsiTheme="minorHAnsi" w:cstheme="minorHAnsi"/>
              </w:rPr>
              <w:t>November</w:t>
            </w:r>
          </w:p>
        </w:tc>
        <w:tc>
          <w:tcPr>
            <w:tcW w:w="4501" w:type="dxa"/>
          </w:tcPr>
          <w:p w14:paraId="7DB5B0AC" w14:textId="77777777" w:rsidR="000D55E4" w:rsidRPr="00DB1670" w:rsidRDefault="009247BE" w:rsidP="00823B1F">
            <w:pPr>
              <w:pStyle w:val="TableParagraph"/>
              <w:spacing w:line="266" w:lineRule="exact"/>
              <w:ind w:left="108"/>
              <w:jc w:val="center"/>
              <w:rPr>
                <w:rFonts w:asciiTheme="minorHAnsi" w:hAnsiTheme="minorHAnsi" w:cstheme="minorHAnsi"/>
                <w:b/>
              </w:rPr>
            </w:pPr>
            <w:r w:rsidRPr="00DB1670">
              <w:rPr>
                <w:rFonts w:asciiTheme="minorHAnsi" w:hAnsiTheme="minorHAnsi" w:cstheme="minorHAnsi"/>
                <w:b/>
              </w:rPr>
              <w:t>Anti-bullying week</w:t>
            </w:r>
          </w:p>
          <w:p w14:paraId="3E47A35B" w14:textId="337F0F45" w:rsidR="000D55E4" w:rsidRPr="00DB1670" w:rsidRDefault="009247BE" w:rsidP="00823B1F">
            <w:pPr>
              <w:pStyle w:val="TableParagraph"/>
              <w:ind w:left="108" w:right="177"/>
              <w:jc w:val="center"/>
              <w:rPr>
                <w:rFonts w:asciiTheme="minorHAnsi" w:hAnsiTheme="minorHAnsi" w:cstheme="minorHAnsi"/>
              </w:rPr>
            </w:pPr>
            <w:r w:rsidRPr="00DB1670">
              <w:rPr>
                <w:rFonts w:asciiTheme="minorHAnsi" w:hAnsiTheme="minorHAnsi" w:cstheme="minorHAnsi"/>
              </w:rPr>
              <w:t>A whole school focus on the National theme</w:t>
            </w:r>
            <w:r w:rsidR="001F144C">
              <w:rPr>
                <w:rFonts w:asciiTheme="minorHAnsi" w:hAnsiTheme="minorHAnsi" w:cstheme="minorHAnsi"/>
              </w:rPr>
              <w:t xml:space="preserve"> of</w:t>
            </w:r>
            <w:r w:rsidRPr="00DB1670">
              <w:rPr>
                <w:rFonts w:asciiTheme="minorHAnsi" w:hAnsiTheme="minorHAnsi" w:cstheme="minorHAnsi"/>
              </w:rPr>
              <w:t xml:space="preserve"> </w:t>
            </w:r>
            <w:r w:rsidR="001F144C">
              <w:rPr>
                <w:rFonts w:asciiTheme="minorHAnsi" w:hAnsiTheme="minorHAnsi" w:cstheme="minorHAnsi"/>
              </w:rPr>
              <w:t>Anti-Bullying week.</w:t>
            </w:r>
          </w:p>
        </w:tc>
        <w:tc>
          <w:tcPr>
            <w:tcW w:w="4745" w:type="dxa"/>
          </w:tcPr>
          <w:p w14:paraId="5D52B10D" w14:textId="724192ED" w:rsidR="000D55E4" w:rsidRPr="00DB1670" w:rsidRDefault="009247BE" w:rsidP="00823B1F">
            <w:pPr>
              <w:pStyle w:val="TableParagraph"/>
              <w:numPr>
                <w:ilvl w:val="0"/>
                <w:numId w:val="17"/>
              </w:numPr>
              <w:tabs>
                <w:tab w:val="left" w:pos="828"/>
              </w:tabs>
              <w:spacing w:line="276" w:lineRule="auto"/>
              <w:ind w:right="211"/>
              <w:jc w:val="center"/>
              <w:rPr>
                <w:rFonts w:asciiTheme="minorHAnsi" w:hAnsiTheme="minorHAnsi" w:cstheme="minorHAnsi"/>
              </w:rPr>
            </w:pPr>
            <w:r w:rsidRPr="00DB1670">
              <w:rPr>
                <w:rFonts w:asciiTheme="minorHAnsi" w:hAnsiTheme="minorHAnsi" w:cstheme="minorHAnsi"/>
              </w:rPr>
              <w:t>To reinforce our school behaviour policy</w:t>
            </w:r>
            <w:r w:rsidR="001F144C">
              <w:rPr>
                <w:rFonts w:asciiTheme="minorHAnsi" w:hAnsiTheme="minorHAnsi" w:cstheme="minorHAnsi"/>
              </w:rPr>
              <w:t>, rules and culture.</w:t>
            </w:r>
          </w:p>
          <w:p w14:paraId="485F1524" w14:textId="77777777" w:rsidR="000D55E4" w:rsidRPr="00DB1670" w:rsidRDefault="009247BE" w:rsidP="00823B1F">
            <w:pPr>
              <w:pStyle w:val="TableParagraph"/>
              <w:numPr>
                <w:ilvl w:val="0"/>
                <w:numId w:val="17"/>
              </w:numPr>
              <w:tabs>
                <w:tab w:val="left" w:pos="828"/>
              </w:tabs>
              <w:spacing w:line="268" w:lineRule="exact"/>
              <w:jc w:val="center"/>
              <w:rPr>
                <w:rFonts w:asciiTheme="minorHAnsi" w:hAnsiTheme="minorHAnsi" w:cstheme="minorHAnsi"/>
              </w:rPr>
            </w:pPr>
            <w:r w:rsidRPr="00DB1670">
              <w:rPr>
                <w:rFonts w:asciiTheme="minorHAnsi" w:hAnsiTheme="minorHAnsi" w:cstheme="minorHAnsi"/>
              </w:rPr>
              <w:t>To ensure all children are equipped</w:t>
            </w:r>
            <w:r w:rsidRPr="00DB1670">
              <w:rPr>
                <w:rFonts w:asciiTheme="minorHAnsi" w:hAnsiTheme="minorHAnsi" w:cstheme="minorHAnsi"/>
                <w:spacing w:val="-7"/>
              </w:rPr>
              <w:t xml:space="preserve"> </w:t>
            </w:r>
            <w:r w:rsidRPr="00DB1670">
              <w:rPr>
                <w:rFonts w:asciiTheme="minorHAnsi" w:hAnsiTheme="minorHAnsi" w:cstheme="minorHAnsi"/>
              </w:rPr>
              <w:t>to</w:t>
            </w:r>
          </w:p>
        </w:tc>
      </w:tr>
    </w:tbl>
    <w:p w14:paraId="56948763" w14:textId="77777777" w:rsidR="000D55E4" w:rsidRPr="00DB1670" w:rsidRDefault="000D55E4" w:rsidP="00823B1F">
      <w:pPr>
        <w:spacing w:line="268" w:lineRule="exact"/>
        <w:jc w:val="center"/>
        <w:rPr>
          <w:rFonts w:asciiTheme="minorHAnsi" w:hAnsiTheme="minorHAnsi" w:cstheme="minorHAnsi"/>
        </w:rPr>
        <w:sectPr w:rsidR="000D55E4" w:rsidRPr="00DB1670">
          <w:headerReference w:type="default" r:id="rId7"/>
          <w:footerReference w:type="default" r:id="rId8"/>
          <w:pgSz w:w="11910" w:h="16840"/>
          <w:pgMar w:top="1240" w:right="360" w:bottom="1240" w:left="500" w:header="710" w:footer="1055" w:gutter="0"/>
          <w:cols w:space="720"/>
        </w:sectPr>
      </w:pPr>
    </w:p>
    <w:p w14:paraId="1B1ABF74" w14:textId="77777777" w:rsidR="000D55E4" w:rsidRPr="00DB1670" w:rsidRDefault="000D55E4" w:rsidP="00823B1F">
      <w:pPr>
        <w:pStyle w:val="BodyText"/>
        <w:spacing w:before="4"/>
        <w:ind w:left="0" w:firstLine="0"/>
        <w:jc w:val="center"/>
        <w:rPr>
          <w:rFonts w:asciiTheme="minorHAnsi" w:hAnsiTheme="minorHAnsi" w:cstheme="minorHAnsi"/>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4501"/>
        <w:gridCol w:w="4745"/>
      </w:tblGrid>
      <w:tr w:rsidR="000D55E4" w:rsidRPr="00DB1670" w14:paraId="100361E6" w14:textId="77777777">
        <w:trPr>
          <w:trHeight w:val="2671"/>
        </w:trPr>
        <w:tc>
          <w:tcPr>
            <w:tcW w:w="1577" w:type="dxa"/>
          </w:tcPr>
          <w:p w14:paraId="6C2F917D" w14:textId="77777777" w:rsidR="000D55E4" w:rsidRPr="00DB1670" w:rsidRDefault="000D55E4" w:rsidP="00823B1F">
            <w:pPr>
              <w:pStyle w:val="TableParagraph"/>
              <w:ind w:left="0"/>
              <w:jc w:val="center"/>
              <w:rPr>
                <w:rFonts w:asciiTheme="minorHAnsi" w:hAnsiTheme="minorHAnsi" w:cstheme="minorHAnsi"/>
              </w:rPr>
            </w:pPr>
          </w:p>
        </w:tc>
        <w:tc>
          <w:tcPr>
            <w:tcW w:w="4501" w:type="dxa"/>
          </w:tcPr>
          <w:p w14:paraId="77ED6C22" w14:textId="77777777" w:rsidR="000D55E4" w:rsidRPr="00DB1670" w:rsidRDefault="000D55E4" w:rsidP="00823B1F">
            <w:pPr>
              <w:pStyle w:val="TableParagraph"/>
              <w:ind w:left="0"/>
              <w:jc w:val="center"/>
              <w:rPr>
                <w:rFonts w:asciiTheme="minorHAnsi" w:hAnsiTheme="minorHAnsi" w:cstheme="minorHAnsi"/>
              </w:rPr>
            </w:pPr>
          </w:p>
        </w:tc>
        <w:tc>
          <w:tcPr>
            <w:tcW w:w="4745" w:type="dxa"/>
          </w:tcPr>
          <w:p w14:paraId="6A5A3AC7" w14:textId="77777777" w:rsidR="000D55E4" w:rsidRPr="00DB1670" w:rsidRDefault="009247BE" w:rsidP="00823B1F">
            <w:pPr>
              <w:pStyle w:val="TableParagraph"/>
              <w:spacing w:line="276" w:lineRule="auto"/>
              <w:ind w:right="986"/>
              <w:jc w:val="center"/>
              <w:rPr>
                <w:rFonts w:asciiTheme="minorHAnsi" w:hAnsiTheme="minorHAnsi" w:cstheme="minorHAnsi"/>
              </w:rPr>
            </w:pPr>
            <w:r w:rsidRPr="00DB1670">
              <w:rPr>
                <w:rFonts w:asciiTheme="minorHAnsi" w:hAnsiTheme="minorHAnsi" w:cstheme="minorHAnsi"/>
              </w:rPr>
              <w:t>recognise and challenge bullying behaviours.</w:t>
            </w:r>
          </w:p>
          <w:p w14:paraId="228DC9D3" w14:textId="77777777" w:rsidR="000D55E4" w:rsidRPr="00DB1670" w:rsidRDefault="009247BE" w:rsidP="00823B1F">
            <w:pPr>
              <w:pStyle w:val="TableParagraph"/>
              <w:numPr>
                <w:ilvl w:val="0"/>
                <w:numId w:val="16"/>
              </w:numPr>
              <w:tabs>
                <w:tab w:val="left" w:pos="828"/>
              </w:tabs>
              <w:spacing w:line="273" w:lineRule="auto"/>
              <w:ind w:right="350"/>
              <w:jc w:val="center"/>
              <w:rPr>
                <w:rFonts w:asciiTheme="minorHAnsi" w:hAnsiTheme="minorHAnsi" w:cstheme="minorHAnsi"/>
              </w:rPr>
            </w:pPr>
            <w:r w:rsidRPr="00DB1670">
              <w:rPr>
                <w:rFonts w:asciiTheme="minorHAnsi" w:hAnsiTheme="minorHAnsi" w:cstheme="minorHAnsi"/>
              </w:rPr>
              <w:t>To highlight the importance of speaking out, friendship and supporting</w:t>
            </w:r>
            <w:r w:rsidRPr="00DB1670">
              <w:rPr>
                <w:rFonts w:asciiTheme="minorHAnsi" w:hAnsiTheme="minorHAnsi" w:cstheme="minorHAnsi"/>
                <w:spacing w:val="-6"/>
              </w:rPr>
              <w:t xml:space="preserve"> </w:t>
            </w:r>
            <w:r w:rsidRPr="00DB1670">
              <w:rPr>
                <w:rFonts w:asciiTheme="minorHAnsi" w:hAnsiTheme="minorHAnsi" w:cstheme="minorHAnsi"/>
              </w:rPr>
              <w:t>others.</w:t>
            </w:r>
          </w:p>
          <w:p w14:paraId="34845BD9" w14:textId="77777777" w:rsidR="000D55E4" w:rsidRPr="00DB1670" w:rsidRDefault="009247BE" w:rsidP="00823B1F">
            <w:pPr>
              <w:pStyle w:val="TableParagraph"/>
              <w:numPr>
                <w:ilvl w:val="0"/>
                <w:numId w:val="16"/>
              </w:numPr>
              <w:tabs>
                <w:tab w:val="left" w:pos="828"/>
              </w:tabs>
              <w:spacing w:before="3" w:line="276" w:lineRule="auto"/>
              <w:ind w:right="365"/>
              <w:jc w:val="center"/>
              <w:rPr>
                <w:rFonts w:asciiTheme="minorHAnsi" w:hAnsiTheme="minorHAnsi" w:cstheme="minorHAnsi"/>
              </w:rPr>
            </w:pPr>
            <w:r w:rsidRPr="00DB1670">
              <w:rPr>
                <w:rFonts w:asciiTheme="minorHAnsi" w:hAnsiTheme="minorHAnsi" w:cstheme="minorHAnsi"/>
              </w:rPr>
              <w:t>To raise awareness of the impact of our own actions.</w:t>
            </w:r>
          </w:p>
          <w:p w14:paraId="54C47683" w14:textId="77777777" w:rsidR="000D55E4" w:rsidRPr="00DB1670" w:rsidRDefault="009247BE" w:rsidP="00823B1F">
            <w:pPr>
              <w:pStyle w:val="TableParagraph"/>
              <w:numPr>
                <w:ilvl w:val="0"/>
                <w:numId w:val="16"/>
              </w:numPr>
              <w:tabs>
                <w:tab w:val="left" w:pos="828"/>
              </w:tabs>
              <w:spacing w:line="278" w:lineRule="auto"/>
              <w:ind w:right="378"/>
              <w:jc w:val="center"/>
              <w:rPr>
                <w:rFonts w:asciiTheme="minorHAnsi" w:hAnsiTheme="minorHAnsi" w:cstheme="minorHAnsi"/>
              </w:rPr>
            </w:pPr>
            <w:r w:rsidRPr="00DB1670">
              <w:rPr>
                <w:rFonts w:asciiTheme="minorHAnsi" w:hAnsiTheme="minorHAnsi" w:cstheme="minorHAnsi"/>
              </w:rPr>
              <w:t>To consider the impact of justice in the wider world and our own</w:t>
            </w:r>
            <w:r w:rsidRPr="00DB1670">
              <w:rPr>
                <w:rFonts w:asciiTheme="minorHAnsi" w:hAnsiTheme="minorHAnsi" w:cstheme="minorHAnsi"/>
                <w:spacing w:val="-9"/>
              </w:rPr>
              <w:t xml:space="preserve"> </w:t>
            </w:r>
            <w:r w:rsidRPr="00DB1670">
              <w:rPr>
                <w:rFonts w:asciiTheme="minorHAnsi" w:hAnsiTheme="minorHAnsi" w:cstheme="minorHAnsi"/>
              </w:rPr>
              <w:t>communities.</w:t>
            </w:r>
          </w:p>
        </w:tc>
      </w:tr>
      <w:tr w:rsidR="000D55E4" w:rsidRPr="00DB1670" w14:paraId="17CF25E4" w14:textId="77777777">
        <w:trPr>
          <w:trHeight w:val="1125"/>
        </w:trPr>
        <w:tc>
          <w:tcPr>
            <w:tcW w:w="1577" w:type="dxa"/>
          </w:tcPr>
          <w:p w14:paraId="15479EF2"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December</w:t>
            </w:r>
          </w:p>
        </w:tc>
        <w:tc>
          <w:tcPr>
            <w:tcW w:w="4501" w:type="dxa"/>
          </w:tcPr>
          <w:p w14:paraId="77A95452"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Christmas/Advent</w:t>
            </w:r>
          </w:p>
          <w:p w14:paraId="3614C6A6" w14:textId="77777777" w:rsidR="000D55E4" w:rsidRPr="00DB1670" w:rsidRDefault="009247BE" w:rsidP="00823B1F">
            <w:pPr>
              <w:pStyle w:val="TableParagraph"/>
              <w:ind w:left="108" w:right="246"/>
              <w:jc w:val="center"/>
              <w:rPr>
                <w:rFonts w:asciiTheme="minorHAnsi" w:hAnsiTheme="minorHAnsi" w:cstheme="minorHAnsi"/>
              </w:rPr>
            </w:pPr>
            <w:r w:rsidRPr="00DB1670">
              <w:rPr>
                <w:rFonts w:asciiTheme="minorHAnsi" w:hAnsiTheme="minorHAnsi" w:cstheme="minorHAnsi"/>
              </w:rPr>
              <w:t>Whole school celebrations of Advent and Christmas culminating in a Church Service and nativity play in EYFS/KS1.</w:t>
            </w:r>
          </w:p>
        </w:tc>
        <w:tc>
          <w:tcPr>
            <w:tcW w:w="4745" w:type="dxa"/>
          </w:tcPr>
          <w:p w14:paraId="5615A7B1" w14:textId="77777777" w:rsidR="000D55E4" w:rsidRPr="00DB1670" w:rsidRDefault="009247BE" w:rsidP="00823B1F">
            <w:pPr>
              <w:pStyle w:val="TableParagraph"/>
              <w:numPr>
                <w:ilvl w:val="0"/>
                <w:numId w:val="14"/>
              </w:numPr>
              <w:tabs>
                <w:tab w:val="left" w:pos="828"/>
              </w:tabs>
              <w:spacing w:line="276" w:lineRule="auto"/>
              <w:ind w:right="125"/>
              <w:jc w:val="center"/>
              <w:rPr>
                <w:rFonts w:asciiTheme="minorHAnsi" w:hAnsiTheme="minorHAnsi" w:cstheme="minorHAnsi"/>
              </w:rPr>
            </w:pPr>
            <w:r w:rsidRPr="00DB1670">
              <w:rPr>
                <w:rFonts w:asciiTheme="minorHAnsi" w:hAnsiTheme="minorHAnsi" w:cstheme="minorHAnsi"/>
              </w:rPr>
              <w:t>To reflect upon, understand and celebrate the true meaning of Christmas within the Christian</w:t>
            </w:r>
            <w:r w:rsidRPr="00DB1670">
              <w:rPr>
                <w:rFonts w:asciiTheme="minorHAnsi" w:hAnsiTheme="minorHAnsi" w:cstheme="minorHAnsi"/>
                <w:spacing w:val="-2"/>
              </w:rPr>
              <w:t xml:space="preserve"> </w:t>
            </w:r>
            <w:r w:rsidRPr="00DB1670">
              <w:rPr>
                <w:rFonts w:asciiTheme="minorHAnsi" w:hAnsiTheme="minorHAnsi" w:cstheme="minorHAnsi"/>
              </w:rPr>
              <w:t>faith.</w:t>
            </w:r>
          </w:p>
        </w:tc>
      </w:tr>
      <w:tr w:rsidR="000D55E4" w:rsidRPr="00DB1670" w14:paraId="6F7EBFD6" w14:textId="77777777">
        <w:trPr>
          <w:trHeight w:val="1881"/>
        </w:trPr>
        <w:tc>
          <w:tcPr>
            <w:tcW w:w="1577" w:type="dxa"/>
          </w:tcPr>
          <w:p w14:paraId="00ED6796" w14:textId="77777777" w:rsidR="000D55E4" w:rsidRPr="00DB1670" w:rsidRDefault="009247BE" w:rsidP="00823B1F">
            <w:pPr>
              <w:pStyle w:val="TableParagraph"/>
              <w:spacing w:line="268" w:lineRule="exact"/>
              <w:ind w:left="107"/>
              <w:jc w:val="center"/>
              <w:rPr>
                <w:rFonts w:asciiTheme="minorHAnsi" w:hAnsiTheme="minorHAnsi" w:cstheme="minorHAnsi"/>
              </w:rPr>
            </w:pPr>
            <w:r w:rsidRPr="00DB1670">
              <w:rPr>
                <w:rFonts w:asciiTheme="minorHAnsi" w:hAnsiTheme="minorHAnsi" w:cstheme="minorHAnsi"/>
              </w:rPr>
              <w:t>Spring 1</w:t>
            </w:r>
          </w:p>
        </w:tc>
        <w:tc>
          <w:tcPr>
            <w:tcW w:w="4501" w:type="dxa"/>
          </w:tcPr>
          <w:p w14:paraId="2EAB8B1C" w14:textId="77777777" w:rsidR="000D55E4" w:rsidRPr="00DB1670" w:rsidRDefault="009247BE" w:rsidP="00823B1F">
            <w:pPr>
              <w:pStyle w:val="TableParagraph"/>
              <w:spacing w:line="267" w:lineRule="exact"/>
              <w:ind w:left="108"/>
              <w:jc w:val="center"/>
              <w:rPr>
                <w:rFonts w:asciiTheme="minorHAnsi" w:hAnsiTheme="minorHAnsi" w:cstheme="minorHAnsi"/>
                <w:b/>
              </w:rPr>
            </w:pPr>
            <w:r w:rsidRPr="00DB1670">
              <w:rPr>
                <w:rFonts w:asciiTheme="minorHAnsi" w:hAnsiTheme="minorHAnsi" w:cstheme="minorHAnsi"/>
                <w:b/>
              </w:rPr>
              <w:t>Collective Worship Theme – Courage</w:t>
            </w:r>
          </w:p>
          <w:p w14:paraId="72A44552" w14:textId="728158F8" w:rsidR="000D55E4" w:rsidRPr="00DB1670" w:rsidRDefault="001F144C" w:rsidP="00823B1F">
            <w:pPr>
              <w:pStyle w:val="TableParagraph"/>
              <w:spacing w:line="252" w:lineRule="exact"/>
              <w:ind w:left="108"/>
              <w:jc w:val="center"/>
              <w:rPr>
                <w:rFonts w:asciiTheme="minorHAnsi" w:hAnsiTheme="minorHAnsi" w:cstheme="minorHAnsi"/>
              </w:rPr>
            </w:pPr>
            <w:r>
              <w:rPr>
                <w:rFonts w:asciiTheme="minorHAnsi" w:hAnsiTheme="minorHAnsi" w:cstheme="minorHAnsi"/>
              </w:rPr>
              <w:t>Whole school and class collective worships deliver this theme with enrichment from various groups and local clergy.</w:t>
            </w:r>
          </w:p>
        </w:tc>
        <w:tc>
          <w:tcPr>
            <w:tcW w:w="4745" w:type="dxa"/>
          </w:tcPr>
          <w:p w14:paraId="23043F15" w14:textId="77777777" w:rsidR="000D55E4" w:rsidRPr="00DB1670" w:rsidRDefault="009247BE" w:rsidP="00823B1F">
            <w:pPr>
              <w:pStyle w:val="TableParagraph"/>
              <w:numPr>
                <w:ilvl w:val="0"/>
                <w:numId w:val="13"/>
              </w:numPr>
              <w:tabs>
                <w:tab w:val="left" w:pos="828"/>
              </w:tabs>
              <w:spacing w:line="273" w:lineRule="auto"/>
              <w:ind w:right="475"/>
              <w:jc w:val="center"/>
              <w:rPr>
                <w:rFonts w:asciiTheme="minorHAnsi" w:hAnsiTheme="minorHAnsi" w:cstheme="minorHAnsi"/>
              </w:rPr>
            </w:pPr>
            <w:r w:rsidRPr="00DB1670">
              <w:rPr>
                <w:rFonts w:asciiTheme="minorHAnsi" w:hAnsiTheme="minorHAnsi" w:cstheme="minorHAnsi"/>
              </w:rPr>
              <w:t>To explore and develop a good understanding of key Christian</w:t>
            </w:r>
            <w:r w:rsidRPr="00DB1670">
              <w:rPr>
                <w:rFonts w:asciiTheme="minorHAnsi" w:hAnsiTheme="minorHAnsi" w:cstheme="minorHAnsi"/>
                <w:spacing w:val="-8"/>
              </w:rPr>
              <w:t xml:space="preserve"> </w:t>
            </w:r>
            <w:r w:rsidRPr="00DB1670">
              <w:rPr>
                <w:rFonts w:asciiTheme="minorHAnsi" w:hAnsiTheme="minorHAnsi" w:cstheme="minorHAnsi"/>
              </w:rPr>
              <w:t>Values.</w:t>
            </w:r>
          </w:p>
          <w:p w14:paraId="74F4D43B" w14:textId="77777777" w:rsidR="000D55E4" w:rsidRPr="00DB1670" w:rsidRDefault="009247BE" w:rsidP="00823B1F">
            <w:pPr>
              <w:pStyle w:val="TableParagraph"/>
              <w:numPr>
                <w:ilvl w:val="0"/>
                <w:numId w:val="13"/>
              </w:numPr>
              <w:tabs>
                <w:tab w:val="left" w:pos="828"/>
              </w:tabs>
              <w:spacing w:before="3" w:line="278" w:lineRule="auto"/>
              <w:ind w:right="281"/>
              <w:jc w:val="center"/>
              <w:rPr>
                <w:rFonts w:asciiTheme="minorHAnsi" w:hAnsiTheme="minorHAnsi" w:cstheme="minorHAnsi"/>
              </w:rPr>
            </w:pPr>
            <w:r w:rsidRPr="00DB1670">
              <w:rPr>
                <w:rFonts w:asciiTheme="minorHAnsi" w:hAnsiTheme="minorHAnsi" w:cstheme="minorHAnsi"/>
              </w:rPr>
              <w:t>To encourage opportunities to put these values in</w:t>
            </w:r>
            <w:r w:rsidRPr="00DB1670">
              <w:rPr>
                <w:rFonts w:asciiTheme="minorHAnsi" w:hAnsiTheme="minorHAnsi" w:cstheme="minorHAnsi"/>
                <w:spacing w:val="-1"/>
              </w:rPr>
              <w:t xml:space="preserve"> </w:t>
            </w:r>
            <w:r w:rsidRPr="00DB1670">
              <w:rPr>
                <w:rFonts w:asciiTheme="minorHAnsi" w:hAnsiTheme="minorHAnsi" w:cstheme="minorHAnsi"/>
              </w:rPr>
              <w:t>action.</w:t>
            </w:r>
          </w:p>
        </w:tc>
      </w:tr>
      <w:tr w:rsidR="000D55E4" w:rsidRPr="00DB1670" w14:paraId="4C34B06F" w14:textId="77777777">
        <w:trPr>
          <w:trHeight w:val="2051"/>
        </w:trPr>
        <w:tc>
          <w:tcPr>
            <w:tcW w:w="1577" w:type="dxa"/>
          </w:tcPr>
          <w:p w14:paraId="6C925DDD"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February</w:t>
            </w:r>
          </w:p>
        </w:tc>
        <w:tc>
          <w:tcPr>
            <w:tcW w:w="4501" w:type="dxa"/>
          </w:tcPr>
          <w:p w14:paraId="4627E17E"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Safer Internet Week</w:t>
            </w:r>
          </w:p>
        </w:tc>
        <w:tc>
          <w:tcPr>
            <w:tcW w:w="4745" w:type="dxa"/>
          </w:tcPr>
          <w:p w14:paraId="03028282" w14:textId="77777777" w:rsidR="000D55E4" w:rsidRPr="00DB1670" w:rsidRDefault="009247BE" w:rsidP="00823B1F">
            <w:pPr>
              <w:pStyle w:val="TableParagraph"/>
              <w:numPr>
                <w:ilvl w:val="0"/>
                <w:numId w:val="12"/>
              </w:numPr>
              <w:tabs>
                <w:tab w:val="left" w:pos="828"/>
              </w:tabs>
              <w:spacing w:line="276" w:lineRule="auto"/>
              <w:ind w:right="401"/>
              <w:jc w:val="center"/>
              <w:rPr>
                <w:rFonts w:asciiTheme="minorHAnsi" w:hAnsiTheme="minorHAnsi" w:cstheme="minorHAnsi"/>
              </w:rPr>
            </w:pPr>
            <w:r w:rsidRPr="00DB1670">
              <w:rPr>
                <w:rFonts w:asciiTheme="minorHAnsi" w:hAnsiTheme="minorHAnsi" w:cstheme="minorHAnsi"/>
              </w:rPr>
              <w:t>To reinforce the importance of</w:t>
            </w:r>
            <w:r w:rsidRPr="00DB1670">
              <w:rPr>
                <w:rFonts w:asciiTheme="minorHAnsi" w:hAnsiTheme="minorHAnsi" w:cstheme="minorHAnsi"/>
                <w:spacing w:val="-12"/>
              </w:rPr>
              <w:t xml:space="preserve"> </w:t>
            </w:r>
            <w:r w:rsidRPr="00DB1670">
              <w:rPr>
                <w:rFonts w:asciiTheme="minorHAnsi" w:hAnsiTheme="minorHAnsi" w:cstheme="minorHAnsi"/>
              </w:rPr>
              <w:t>keeping safe</w:t>
            </w:r>
            <w:r w:rsidRPr="00DB1670">
              <w:rPr>
                <w:rFonts w:asciiTheme="minorHAnsi" w:hAnsiTheme="minorHAnsi" w:cstheme="minorHAnsi"/>
                <w:spacing w:val="-3"/>
              </w:rPr>
              <w:t xml:space="preserve"> </w:t>
            </w:r>
            <w:r w:rsidRPr="00DB1670">
              <w:rPr>
                <w:rFonts w:asciiTheme="minorHAnsi" w:hAnsiTheme="minorHAnsi" w:cstheme="minorHAnsi"/>
              </w:rPr>
              <w:t>online.</w:t>
            </w:r>
          </w:p>
          <w:p w14:paraId="12555FA4" w14:textId="77777777" w:rsidR="000D55E4" w:rsidRPr="00DB1670" w:rsidRDefault="009247BE" w:rsidP="00823B1F">
            <w:pPr>
              <w:pStyle w:val="TableParagraph"/>
              <w:numPr>
                <w:ilvl w:val="0"/>
                <w:numId w:val="12"/>
              </w:numPr>
              <w:tabs>
                <w:tab w:val="left" w:pos="828"/>
              </w:tabs>
              <w:spacing w:line="276" w:lineRule="auto"/>
              <w:ind w:right="109"/>
              <w:jc w:val="center"/>
              <w:rPr>
                <w:rFonts w:asciiTheme="minorHAnsi" w:hAnsiTheme="minorHAnsi" w:cstheme="minorHAnsi"/>
              </w:rPr>
            </w:pPr>
            <w:r w:rsidRPr="00DB1670">
              <w:rPr>
                <w:rFonts w:asciiTheme="minorHAnsi" w:hAnsiTheme="minorHAnsi" w:cstheme="minorHAnsi"/>
              </w:rPr>
              <w:t>Teamwork within groups to create posters with advice.</w:t>
            </w:r>
          </w:p>
          <w:p w14:paraId="7042C2B6" w14:textId="58AE8BE7" w:rsidR="000D55E4" w:rsidRPr="001F144C" w:rsidRDefault="001F144C" w:rsidP="00823B1F">
            <w:pPr>
              <w:pStyle w:val="TableParagraph"/>
              <w:numPr>
                <w:ilvl w:val="0"/>
                <w:numId w:val="12"/>
              </w:numPr>
              <w:tabs>
                <w:tab w:val="left" w:pos="828"/>
              </w:tabs>
              <w:spacing w:line="276" w:lineRule="auto"/>
              <w:ind w:right="211"/>
              <w:jc w:val="center"/>
              <w:rPr>
                <w:rFonts w:asciiTheme="minorHAnsi" w:hAnsiTheme="minorHAnsi" w:cstheme="minorHAnsi"/>
              </w:rPr>
            </w:pPr>
            <w:r w:rsidRPr="00DB1670">
              <w:rPr>
                <w:rFonts w:asciiTheme="minorHAnsi" w:hAnsiTheme="minorHAnsi" w:cstheme="minorHAnsi"/>
              </w:rPr>
              <w:t>To reinforce our school behaviour policy</w:t>
            </w:r>
            <w:r>
              <w:rPr>
                <w:rFonts w:asciiTheme="minorHAnsi" w:hAnsiTheme="minorHAnsi" w:cstheme="minorHAnsi"/>
              </w:rPr>
              <w:t>, rules and culture.</w:t>
            </w:r>
          </w:p>
        </w:tc>
      </w:tr>
      <w:tr w:rsidR="000D55E4" w:rsidRPr="00DB1670" w14:paraId="39ACCC5F" w14:textId="77777777">
        <w:trPr>
          <w:trHeight w:val="1878"/>
        </w:trPr>
        <w:tc>
          <w:tcPr>
            <w:tcW w:w="1577" w:type="dxa"/>
          </w:tcPr>
          <w:p w14:paraId="7EB9AE75"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Spring 2</w:t>
            </w:r>
          </w:p>
        </w:tc>
        <w:tc>
          <w:tcPr>
            <w:tcW w:w="4501" w:type="dxa"/>
          </w:tcPr>
          <w:p w14:paraId="3466B1AB"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Collective Worship Theme – Forgiveness</w:t>
            </w:r>
          </w:p>
          <w:p w14:paraId="337DD0E2" w14:textId="673F054C" w:rsidR="000D55E4" w:rsidRPr="00DB1670" w:rsidRDefault="001F144C" w:rsidP="00823B1F">
            <w:pPr>
              <w:pStyle w:val="TableParagraph"/>
              <w:spacing w:line="250" w:lineRule="exact"/>
              <w:ind w:left="108"/>
              <w:jc w:val="center"/>
              <w:rPr>
                <w:rFonts w:asciiTheme="minorHAnsi" w:hAnsiTheme="minorHAnsi" w:cstheme="minorHAnsi"/>
              </w:rPr>
            </w:pPr>
            <w:r>
              <w:rPr>
                <w:rFonts w:asciiTheme="minorHAnsi" w:hAnsiTheme="minorHAnsi" w:cstheme="minorHAnsi"/>
              </w:rPr>
              <w:t>Whole school and class collective worships deliver this theme with enrichment from various groups and local clergy.</w:t>
            </w:r>
          </w:p>
        </w:tc>
        <w:tc>
          <w:tcPr>
            <w:tcW w:w="4745" w:type="dxa"/>
          </w:tcPr>
          <w:p w14:paraId="7CC343BE" w14:textId="77777777" w:rsidR="000D55E4" w:rsidRPr="00DB1670" w:rsidRDefault="009247BE" w:rsidP="00823B1F">
            <w:pPr>
              <w:pStyle w:val="TableParagraph"/>
              <w:numPr>
                <w:ilvl w:val="0"/>
                <w:numId w:val="10"/>
              </w:numPr>
              <w:tabs>
                <w:tab w:val="left" w:pos="828"/>
              </w:tabs>
              <w:spacing w:line="276" w:lineRule="auto"/>
              <w:ind w:right="475"/>
              <w:jc w:val="center"/>
              <w:rPr>
                <w:rFonts w:asciiTheme="minorHAnsi" w:hAnsiTheme="minorHAnsi" w:cstheme="minorHAnsi"/>
              </w:rPr>
            </w:pPr>
            <w:r w:rsidRPr="00DB1670">
              <w:rPr>
                <w:rFonts w:asciiTheme="minorHAnsi" w:hAnsiTheme="minorHAnsi" w:cstheme="minorHAnsi"/>
              </w:rPr>
              <w:t>To explore and develop a good understanding of key Christian</w:t>
            </w:r>
            <w:r w:rsidRPr="00DB1670">
              <w:rPr>
                <w:rFonts w:asciiTheme="minorHAnsi" w:hAnsiTheme="minorHAnsi" w:cstheme="minorHAnsi"/>
                <w:spacing w:val="-8"/>
              </w:rPr>
              <w:t xml:space="preserve"> </w:t>
            </w:r>
            <w:r w:rsidRPr="00DB1670">
              <w:rPr>
                <w:rFonts w:asciiTheme="minorHAnsi" w:hAnsiTheme="minorHAnsi" w:cstheme="minorHAnsi"/>
              </w:rPr>
              <w:t>Values.</w:t>
            </w:r>
          </w:p>
          <w:p w14:paraId="6A0AC176" w14:textId="77777777" w:rsidR="000D55E4" w:rsidRPr="00DB1670" w:rsidRDefault="009247BE" w:rsidP="00823B1F">
            <w:pPr>
              <w:pStyle w:val="TableParagraph"/>
              <w:numPr>
                <w:ilvl w:val="0"/>
                <w:numId w:val="10"/>
              </w:numPr>
              <w:tabs>
                <w:tab w:val="left" w:pos="828"/>
              </w:tabs>
              <w:spacing w:line="278" w:lineRule="auto"/>
              <w:ind w:right="281"/>
              <w:jc w:val="center"/>
              <w:rPr>
                <w:rFonts w:asciiTheme="minorHAnsi" w:hAnsiTheme="minorHAnsi" w:cstheme="minorHAnsi"/>
              </w:rPr>
            </w:pPr>
            <w:r w:rsidRPr="00DB1670">
              <w:rPr>
                <w:rFonts w:asciiTheme="minorHAnsi" w:hAnsiTheme="minorHAnsi" w:cstheme="minorHAnsi"/>
              </w:rPr>
              <w:t>To encourage opportunities to put these values in</w:t>
            </w:r>
            <w:r w:rsidRPr="00DB1670">
              <w:rPr>
                <w:rFonts w:asciiTheme="minorHAnsi" w:hAnsiTheme="minorHAnsi" w:cstheme="minorHAnsi"/>
                <w:spacing w:val="-1"/>
              </w:rPr>
              <w:t xml:space="preserve"> </w:t>
            </w:r>
            <w:r w:rsidRPr="00DB1670">
              <w:rPr>
                <w:rFonts w:asciiTheme="minorHAnsi" w:hAnsiTheme="minorHAnsi" w:cstheme="minorHAnsi"/>
              </w:rPr>
              <w:t>action.</w:t>
            </w:r>
          </w:p>
        </w:tc>
      </w:tr>
      <w:tr w:rsidR="000D55E4" w:rsidRPr="00DB1670" w14:paraId="7D2E969E" w14:textId="77777777">
        <w:trPr>
          <w:trHeight w:val="928"/>
        </w:trPr>
        <w:tc>
          <w:tcPr>
            <w:tcW w:w="1577" w:type="dxa"/>
          </w:tcPr>
          <w:p w14:paraId="35291FB2" w14:textId="77777777" w:rsidR="000D55E4" w:rsidRPr="00DB1670" w:rsidRDefault="009247BE" w:rsidP="00823B1F">
            <w:pPr>
              <w:pStyle w:val="TableParagraph"/>
              <w:spacing w:line="266" w:lineRule="exact"/>
              <w:ind w:left="107"/>
              <w:jc w:val="center"/>
              <w:rPr>
                <w:rFonts w:asciiTheme="minorHAnsi" w:hAnsiTheme="minorHAnsi" w:cstheme="minorHAnsi"/>
              </w:rPr>
            </w:pPr>
            <w:r w:rsidRPr="00DB1670">
              <w:rPr>
                <w:rFonts w:asciiTheme="minorHAnsi" w:hAnsiTheme="minorHAnsi" w:cstheme="minorHAnsi"/>
              </w:rPr>
              <w:t>Spring 2</w:t>
            </w:r>
          </w:p>
        </w:tc>
        <w:tc>
          <w:tcPr>
            <w:tcW w:w="4501" w:type="dxa"/>
          </w:tcPr>
          <w:p w14:paraId="05B1B893" w14:textId="77777777" w:rsidR="000D55E4" w:rsidRPr="00DB1670" w:rsidRDefault="009247BE" w:rsidP="00823B1F">
            <w:pPr>
              <w:pStyle w:val="TableParagraph"/>
              <w:spacing w:line="266" w:lineRule="exact"/>
              <w:ind w:left="108"/>
              <w:jc w:val="center"/>
              <w:rPr>
                <w:rFonts w:asciiTheme="minorHAnsi" w:hAnsiTheme="minorHAnsi" w:cstheme="minorHAnsi"/>
                <w:b/>
              </w:rPr>
            </w:pPr>
            <w:r w:rsidRPr="00DB1670">
              <w:rPr>
                <w:rFonts w:asciiTheme="minorHAnsi" w:hAnsiTheme="minorHAnsi" w:cstheme="minorHAnsi"/>
                <w:b/>
              </w:rPr>
              <w:t>World Book Day</w:t>
            </w:r>
          </w:p>
          <w:p w14:paraId="0E0288C4" w14:textId="77777777" w:rsidR="000D55E4" w:rsidRPr="00DB1670" w:rsidRDefault="005B3050" w:rsidP="00823B1F">
            <w:pPr>
              <w:pStyle w:val="TableParagraph"/>
              <w:ind w:left="108" w:right="772"/>
              <w:jc w:val="center"/>
              <w:rPr>
                <w:rFonts w:asciiTheme="minorHAnsi" w:hAnsiTheme="minorHAnsi" w:cstheme="minorHAnsi"/>
              </w:rPr>
            </w:pPr>
            <w:r w:rsidRPr="00DB1670">
              <w:rPr>
                <w:rFonts w:asciiTheme="minorHAnsi" w:hAnsiTheme="minorHAnsi" w:cstheme="minorHAnsi"/>
              </w:rPr>
              <w:t>O</w:t>
            </w:r>
            <w:r w:rsidR="009247BE" w:rsidRPr="00DB1670">
              <w:rPr>
                <w:rFonts w:asciiTheme="minorHAnsi" w:hAnsiTheme="minorHAnsi" w:cstheme="minorHAnsi"/>
              </w:rPr>
              <w:t>utdoor learning theme.</w:t>
            </w:r>
          </w:p>
        </w:tc>
        <w:tc>
          <w:tcPr>
            <w:tcW w:w="4745" w:type="dxa"/>
          </w:tcPr>
          <w:p w14:paraId="124584DF" w14:textId="77777777" w:rsidR="000D55E4" w:rsidRPr="00DB1670" w:rsidRDefault="009247BE" w:rsidP="00823B1F">
            <w:pPr>
              <w:pStyle w:val="TableParagraph"/>
              <w:numPr>
                <w:ilvl w:val="0"/>
                <w:numId w:val="9"/>
              </w:numPr>
              <w:tabs>
                <w:tab w:val="left" w:pos="828"/>
              </w:tabs>
              <w:spacing w:line="276" w:lineRule="auto"/>
              <w:ind w:right="718"/>
              <w:jc w:val="center"/>
              <w:rPr>
                <w:rFonts w:asciiTheme="minorHAnsi" w:hAnsiTheme="minorHAnsi" w:cstheme="minorHAnsi"/>
              </w:rPr>
            </w:pPr>
            <w:r w:rsidRPr="00DB1670">
              <w:rPr>
                <w:rFonts w:asciiTheme="minorHAnsi" w:hAnsiTheme="minorHAnsi" w:cstheme="minorHAnsi"/>
              </w:rPr>
              <w:t>To encourage engagement with the natural</w:t>
            </w:r>
            <w:r w:rsidRPr="00DB1670">
              <w:rPr>
                <w:rFonts w:asciiTheme="minorHAnsi" w:hAnsiTheme="minorHAnsi" w:cstheme="minorHAnsi"/>
                <w:spacing w:val="-1"/>
              </w:rPr>
              <w:t xml:space="preserve"> </w:t>
            </w:r>
            <w:r w:rsidRPr="00DB1670">
              <w:rPr>
                <w:rFonts w:asciiTheme="minorHAnsi" w:hAnsiTheme="minorHAnsi" w:cstheme="minorHAnsi"/>
              </w:rPr>
              <w:t>world.</w:t>
            </w:r>
          </w:p>
          <w:p w14:paraId="1007254C" w14:textId="77777777" w:rsidR="000D55E4" w:rsidRPr="00DB1670" w:rsidRDefault="009247BE" w:rsidP="00823B1F">
            <w:pPr>
              <w:pStyle w:val="TableParagraph"/>
              <w:numPr>
                <w:ilvl w:val="0"/>
                <w:numId w:val="9"/>
              </w:numPr>
              <w:tabs>
                <w:tab w:val="left" w:pos="828"/>
              </w:tabs>
              <w:jc w:val="center"/>
              <w:rPr>
                <w:rFonts w:asciiTheme="minorHAnsi" w:hAnsiTheme="minorHAnsi" w:cstheme="minorHAnsi"/>
              </w:rPr>
            </w:pPr>
            <w:r w:rsidRPr="00DB1670">
              <w:rPr>
                <w:rFonts w:asciiTheme="minorHAnsi" w:hAnsiTheme="minorHAnsi" w:cstheme="minorHAnsi"/>
              </w:rPr>
              <w:t>Provide opportunities for</w:t>
            </w:r>
            <w:r w:rsidRPr="00DB1670">
              <w:rPr>
                <w:rFonts w:asciiTheme="minorHAnsi" w:hAnsiTheme="minorHAnsi" w:cstheme="minorHAnsi"/>
                <w:spacing w:val="-5"/>
              </w:rPr>
              <w:t xml:space="preserve"> </w:t>
            </w:r>
            <w:r w:rsidRPr="00DB1670">
              <w:rPr>
                <w:rFonts w:asciiTheme="minorHAnsi" w:hAnsiTheme="minorHAnsi" w:cstheme="minorHAnsi"/>
              </w:rPr>
              <w:t>outdoor</w:t>
            </w:r>
          </w:p>
        </w:tc>
      </w:tr>
    </w:tbl>
    <w:p w14:paraId="7F552C92" w14:textId="77777777" w:rsidR="000D55E4" w:rsidRPr="00DB1670" w:rsidRDefault="000D55E4" w:rsidP="00823B1F">
      <w:pPr>
        <w:jc w:val="center"/>
        <w:rPr>
          <w:rFonts w:asciiTheme="minorHAnsi" w:hAnsiTheme="minorHAnsi" w:cstheme="minorHAnsi"/>
        </w:rPr>
        <w:sectPr w:rsidR="000D55E4" w:rsidRPr="00DB1670">
          <w:pgSz w:w="11910" w:h="16840"/>
          <w:pgMar w:top="1240" w:right="360" w:bottom="1240" w:left="500" w:header="710" w:footer="1055" w:gutter="0"/>
          <w:cols w:space="720"/>
        </w:sectPr>
      </w:pPr>
    </w:p>
    <w:p w14:paraId="019BE2F1" w14:textId="77777777" w:rsidR="000D55E4" w:rsidRPr="00DB1670" w:rsidRDefault="000D55E4" w:rsidP="00823B1F">
      <w:pPr>
        <w:pStyle w:val="BodyText"/>
        <w:spacing w:before="4"/>
        <w:ind w:left="0" w:firstLine="0"/>
        <w:jc w:val="center"/>
        <w:rPr>
          <w:rFonts w:asciiTheme="minorHAnsi" w:hAnsiTheme="minorHAnsi" w:cstheme="minorHAnsi"/>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4501"/>
        <w:gridCol w:w="4745"/>
      </w:tblGrid>
      <w:tr w:rsidR="000D55E4" w:rsidRPr="00DB1670" w14:paraId="5C574CEE" w14:textId="77777777">
        <w:trPr>
          <w:trHeight w:val="1128"/>
        </w:trPr>
        <w:tc>
          <w:tcPr>
            <w:tcW w:w="1577" w:type="dxa"/>
          </w:tcPr>
          <w:p w14:paraId="545DDB71" w14:textId="77777777" w:rsidR="000D55E4" w:rsidRPr="00DB1670" w:rsidRDefault="000D55E4" w:rsidP="00823B1F">
            <w:pPr>
              <w:pStyle w:val="TableParagraph"/>
              <w:ind w:left="0"/>
              <w:jc w:val="center"/>
              <w:rPr>
                <w:rFonts w:asciiTheme="minorHAnsi" w:hAnsiTheme="minorHAnsi" w:cstheme="minorHAnsi"/>
              </w:rPr>
            </w:pPr>
          </w:p>
        </w:tc>
        <w:tc>
          <w:tcPr>
            <w:tcW w:w="4501" w:type="dxa"/>
          </w:tcPr>
          <w:p w14:paraId="2FB8581E" w14:textId="77777777" w:rsidR="000D55E4" w:rsidRPr="00DB1670" w:rsidRDefault="000D55E4" w:rsidP="00823B1F">
            <w:pPr>
              <w:pStyle w:val="TableParagraph"/>
              <w:ind w:left="0"/>
              <w:jc w:val="center"/>
              <w:rPr>
                <w:rFonts w:asciiTheme="minorHAnsi" w:hAnsiTheme="minorHAnsi" w:cstheme="minorHAnsi"/>
              </w:rPr>
            </w:pPr>
          </w:p>
        </w:tc>
        <w:tc>
          <w:tcPr>
            <w:tcW w:w="4745" w:type="dxa"/>
          </w:tcPr>
          <w:p w14:paraId="4E194293" w14:textId="77777777" w:rsidR="000D55E4" w:rsidRPr="00DB1670" w:rsidRDefault="009247BE" w:rsidP="00823B1F">
            <w:pPr>
              <w:pStyle w:val="TableParagraph"/>
              <w:spacing w:line="266" w:lineRule="exact"/>
              <w:jc w:val="center"/>
              <w:rPr>
                <w:rFonts w:asciiTheme="minorHAnsi" w:hAnsiTheme="minorHAnsi" w:cstheme="minorHAnsi"/>
              </w:rPr>
            </w:pPr>
            <w:r w:rsidRPr="00DB1670">
              <w:rPr>
                <w:rFonts w:asciiTheme="minorHAnsi" w:hAnsiTheme="minorHAnsi" w:cstheme="minorHAnsi"/>
              </w:rPr>
              <w:t>learning.</w:t>
            </w:r>
          </w:p>
          <w:p w14:paraId="3A1BECC6" w14:textId="77777777" w:rsidR="000D55E4" w:rsidRPr="00DB1670" w:rsidRDefault="009247BE" w:rsidP="00823B1F">
            <w:pPr>
              <w:pStyle w:val="TableParagraph"/>
              <w:numPr>
                <w:ilvl w:val="0"/>
                <w:numId w:val="8"/>
              </w:numPr>
              <w:tabs>
                <w:tab w:val="left" w:pos="828"/>
              </w:tabs>
              <w:spacing w:before="41" w:line="278" w:lineRule="auto"/>
              <w:ind w:right="320"/>
              <w:jc w:val="center"/>
              <w:rPr>
                <w:rFonts w:asciiTheme="minorHAnsi" w:hAnsiTheme="minorHAnsi" w:cstheme="minorHAnsi"/>
              </w:rPr>
            </w:pPr>
            <w:r w:rsidRPr="00DB1670">
              <w:rPr>
                <w:rFonts w:asciiTheme="minorHAnsi" w:hAnsiTheme="minorHAnsi" w:cstheme="minorHAnsi"/>
              </w:rPr>
              <w:t>To respect our natural environment and look after it.</w:t>
            </w:r>
          </w:p>
        </w:tc>
      </w:tr>
      <w:tr w:rsidR="000D55E4" w:rsidRPr="00DB1670" w14:paraId="4ADB7571" w14:textId="77777777">
        <w:trPr>
          <w:trHeight w:val="1434"/>
        </w:trPr>
        <w:tc>
          <w:tcPr>
            <w:tcW w:w="1577" w:type="dxa"/>
          </w:tcPr>
          <w:p w14:paraId="1C2F40F9"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March</w:t>
            </w:r>
          </w:p>
        </w:tc>
        <w:tc>
          <w:tcPr>
            <w:tcW w:w="4501" w:type="dxa"/>
          </w:tcPr>
          <w:p w14:paraId="5BDC4342"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Mothering Sunday</w:t>
            </w:r>
          </w:p>
        </w:tc>
        <w:tc>
          <w:tcPr>
            <w:tcW w:w="4745" w:type="dxa"/>
          </w:tcPr>
          <w:p w14:paraId="2C0D1AA9" w14:textId="77777777" w:rsidR="000D55E4" w:rsidRPr="00DB1670" w:rsidRDefault="009247BE" w:rsidP="00823B1F">
            <w:pPr>
              <w:pStyle w:val="TableParagraph"/>
              <w:numPr>
                <w:ilvl w:val="0"/>
                <w:numId w:val="7"/>
              </w:numPr>
              <w:tabs>
                <w:tab w:val="left" w:pos="828"/>
              </w:tabs>
              <w:spacing w:line="273" w:lineRule="auto"/>
              <w:ind w:right="309"/>
              <w:jc w:val="center"/>
              <w:rPr>
                <w:rFonts w:asciiTheme="minorHAnsi" w:hAnsiTheme="minorHAnsi" w:cstheme="minorHAnsi"/>
              </w:rPr>
            </w:pPr>
            <w:r w:rsidRPr="00DB1670">
              <w:rPr>
                <w:rFonts w:asciiTheme="minorHAnsi" w:hAnsiTheme="minorHAnsi" w:cstheme="minorHAnsi"/>
              </w:rPr>
              <w:t>To celebrate a key event in the Christian calendar.</w:t>
            </w:r>
          </w:p>
          <w:p w14:paraId="0DC49D83" w14:textId="77777777" w:rsidR="000D55E4" w:rsidRPr="00DB1670" w:rsidRDefault="009247BE" w:rsidP="00823B1F">
            <w:pPr>
              <w:pStyle w:val="TableParagraph"/>
              <w:numPr>
                <w:ilvl w:val="0"/>
                <w:numId w:val="7"/>
              </w:numPr>
              <w:tabs>
                <w:tab w:val="left" w:pos="828"/>
              </w:tabs>
              <w:spacing w:before="1" w:line="278" w:lineRule="auto"/>
              <w:ind w:right="418"/>
              <w:jc w:val="center"/>
              <w:rPr>
                <w:rFonts w:asciiTheme="minorHAnsi" w:hAnsiTheme="minorHAnsi" w:cstheme="minorHAnsi"/>
              </w:rPr>
            </w:pPr>
            <w:r w:rsidRPr="00DB1670">
              <w:rPr>
                <w:rFonts w:asciiTheme="minorHAnsi" w:hAnsiTheme="minorHAnsi" w:cstheme="minorHAnsi"/>
              </w:rPr>
              <w:t>To recognise and appreciate our mums and all they do for</w:t>
            </w:r>
            <w:r w:rsidRPr="00DB1670">
              <w:rPr>
                <w:rFonts w:asciiTheme="minorHAnsi" w:hAnsiTheme="minorHAnsi" w:cstheme="minorHAnsi"/>
                <w:spacing w:val="-4"/>
              </w:rPr>
              <w:t xml:space="preserve"> </w:t>
            </w:r>
            <w:r w:rsidRPr="00DB1670">
              <w:rPr>
                <w:rFonts w:asciiTheme="minorHAnsi" w:hAnsiTheme="minorHAnsi" w:cstheme="minorHAnsi"/>
              </w:rPr>
              <w:t>us.</w:t>
            </w:r>
          </w:p>
        </w:tc>
      </w:tr>
      <w:tr w:rsidR="000D55E4" w:rsidRPr="00DB1670" w14:paraId="23CC3840" w14:textId="77777777">
        <w:trPr>
          <w:trHeight w:val="1745"/>
        </w:trPr>
        <w:tc>
          <w:tcPr>
            <w:tcW w:w="1577" w:type="dxa"/>
          </w:tcPr>
          <w:p w14:paraId="60355B7F"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Easter</w:t>
            </w:r>
          </w:p>
        </w:tc>
        <w:tc>
          <w:tcPr>
            <w:tcW w:w="4501" w:type="dxa"/>
          </w:tcPr>
          <w:p w14:paraId="7A04031B"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Holy Week and Easter</w:t>
            </w:r>
          </w:p>
          <w:p w14:paraId="06F81933" w14:textId="202DFCD5" w:rsidR="000D55E4" w:rsidRPr="00DB1670" w:rsidRDefault="009247BE" w:rsidP="00823B1F">
            <w:pPr>
              <w:pStyle w:val="TableParagraph"/>
              <w:ind w:left="108" w:right="142"/>
              <w:jc w:val="center"/>
              <w:rPr>
                <w:rFonts w:asciiTheme="minorHAnsi" w:hAnsiTheme="minorHAnsi" w:cstheme="minorHAnsi"/>
              </w:rPr>
            </w:pPr>
            <w:r w:rsidRPr="00DB1670">
              <w:rPr>
                <w:rFonts w:asciiTheme="minorHAnsi" w:hAnsiTheme="minorHAnsi" w:cstheme="minorHAnsi"/>
              </w:rPr>
              <w:t xml:space="preserve">Whole school celebration of Easter culminating in a service at school. Reverend </w:t>
            </w:r>
            <w:r w:rsidR="001F144C">
              <w:rPr>
                <w:rFonts w:asciiTheme="minorHAnsi" w:hAnsiTheme="minorHAnsi" w:cstheme="minorHAnsi"/>
              </w:rPr>
              <w:t>Jackie</w:t>
            </w:r>
            <w:r w:rsidRPr="00DB1670">
              <w:rPr>
                <w:rFonts w:asciiTheme="minorHAnsi" w:hAnsiTheme="minorHAnsi" w:cstheme="minorHAnsi"/>
              </w:rPr>
              <w:t xml:space="preserve"> delivers Eucharist Collective Worship.</w:t>
            </w:r>
          </w:p>
        </w:tc>
        <w:tc>
          <w:tcPr>
            <w:tcW w:w="4745" w:type="dxa"/>
          </w:tcPr>
          <w:p w14:paraId="76EB6CB3" w14:textId="77777777" w:rsidR="000D55E4" w:rsidRPr="00DB1670" w:rsidRDefault="009247BE" w:rsidP="00823B1F">
            <w:pPr>
              <w:pStyle w:val="TableParagraph"/>
              <w:numPr>
                <w:ilvl w:val="0"/>
                <w:numId w:val="6"/>
              </w:numPr>
              <w:tabs>
                <w:tab w:val="left" w:pos="828"/>
              </w:tabs>
              <w:spacing w:line="276" w:lineRule="auto"/>
              <w:ind w:right="298"/>
              <w:jc w:val="center"/>
              <w:rPr>
                <w:rFonts w:asciiTheme="minorHAnsi" w:hAnsiTheme="minorHAnsi" w:cstheme="minorHAnsi"/>
              </w:rPr>
            </w:pPr>
            <w:r w:rsidRPr="00DB1670">
              <w:rPr>
                <w:rFonts w:asciiTheme="minorHAnsi" w:hAnsiTheme="minorHAnsi" w:cstheme="minorHAnsi"/>
              </w:rPr>
              <w:t>To reflect upon and understand the true meaning of Easter within the Christian faith.</w:t>
            </w:r>
          </w:p>
          <w:p w14:paraId="40B6118D" w14:textId="77777777" w:rsidR="000D55E4" w:rsidRPr="00DB1670" w:rsidRDefault="009247BE" w:rsidP="00823B1F">
            <w:pPr>
              <w:pStyle w:val="TableParagraph"/>
              <w:numPr>
                <w:ilvl w:val="0"/>
                <w:numId w:val="6"/>
              </w:numPr>
              <w:tabs>
                <w:tab w:val="left" w:pos="828"/>
              </w:tabs>
              <w:spacing w:line="278" w:lineRule="auto"/>
              <w:ind w:right="113"/>
              <w:jc w:val="center"/>
              <w:rPr>
                <w:rFonts w:asciiTheme="minorHAnsi" w:hAnsiTheme="minorHAnsi" w:cstheme="minorHAnsi"/>
              </w:rPr>
            </w:pPr>
            <w:r w:rsidRPr="00DB1670">
              <w:rPr>
                <w:rFonts w:asciiTheme="minorHAnsi" w:hAnsiTheme="minorHAnsi" w:cstheme="minorHAnsi"/>
              </w:rPr>
              <w:t>To consider the Christian value of Humility and the importance of the Last</w:t>
            </w:r>
            <w:r w:rsidRPr="00DB1670">
              <w:rPr>
                <w:rFonts w:asciiTheme="minorHAnsi" w:hAnsiTheme="minorHAnsi" w:cstheme="minorHAnsi"/>
                <w:spacing w:val="-7"/>
              </w:rPr>
              <w:t xml:space="preserve"> </w:t>
            </w:r>
            <w:r w:rsidRPr="00DB1670">
              <w:rPr>
                <w:rFonts w:asciiTheme="minorHAnsi" w:hAnsiTheme="minorHAnsi" w:cstheme="minorHAnsi"/>
              </w:rPr>
              <w:t>Supper.</w:t>
            </w:r>
          </w:p>
        </w:tc>
      </w:tr>
      <w:tr w:rsidR="000D55E4" w:rsidRPr="00DB1670" w14:paraId="3DE7257A" w14:textId="77777777">
        <w:trPr>
          <w:trHeight w:val="1878"/>
        </w:trPr>
        <w:tc>
          <w:tcPr>
            <w:tcW w:w="1577" w:type="dxa"/>
          </w:tcPr>
          <w:p w14:paraId="6C96A38C"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Summer 1</w:t>
            </w:r>
          </w:p>
        </w:tc>
        <w:tc>
          <w:tcPr>
            <w:tcW w:w="4501" w:type="dxa"/>
          </w:tcPr>
          <w:p w14:paraId="6A0D29D1"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Collective Worship Theme – Friendship</w:t>
            </w:r>
          </w:p>
          <w:p w14:paraId="1FD80B56" w14:textId="4ADBB115" w:rsidR="000D55E4" w:rsidRPr="00DB1670" w:rsidRDefault="001F144C" w:rsidP="00823B1F">
            <w:pPr>
              <w:pStyle w:val="TableParagraph"/>
              <w:spacing w:line="250" w:lineRule="exact"/>
              <w:ind w:left="108"/>
              <w:jc w:val="center"/>
              <w:rPr>
                <w:rFonts w:asciiTheme="minorHAnsi" w:hAnsiTheme="minorHAnsi" w:cstheme="minorHAnsi"/>
              </w:rPr>
            </w:pPr>
            <w:r>
              <w:rPr>
                <w:rFonts w:asciiTheme="minorHAnsi" w:hAnsiTheme="minorHAnsi" w:cstheme="minorHAnsi"/>
              </w:rPr>
              <w:t>Whole school and class collective worships deliver this theme with enrichment from various groups and local clergy.</w:t>
            </w:r>
          </w:p>
        </w:tc>
        <w:tc>
          <w:tcPr>
            <w:tcW w:w="4745" w:type="dxa"/>
          </w:tcPr>
          <w:p w14:paraId="3E37A980" w14:textId="77777777" w:rsidR="000D55E4" w:rsidRPr="00DB1670" w:rsidRDefault="009247BE" w:rsidP="00823B1F">
            <w:pPr>
              <w:pStyle w:val="TableParagraph"/>
              <w:numPr>
                <w:ilvl w:val="0"/>
                <w:numId w:val="5"/>
              </w:numPr>
              <w:tabs>
                <w:tab w:val="left" w:pos="828"/>
              </w:tabs>
              <w:spacing w:line="276" w:lineRule="auto"/>
              <w:ind w:right="475"/>
              <w:jc w:val="center"/>
              <w:rPr>
                <w:rFonts w:asciiTheme="minorHAnsi" w:hAnsiTheme="minorHAnsi" w:cstheme="minorHAnsi"/>
              </w:rPr>
            </w:pPr>
            <w:r w:rsidRPr="00DB1670">
              <w:rPr>
                <w:rFonts w:asciiTheme="minorHAnsi" w:hAnsiTheme="minorHAnsi" w:cstheme="minorHAnsi"/>
              </w:rPr>
              <w:t>To explore and develop a good understanding of key Christian</w:t>
            </w:r>
            <w:r w:rsidRPr="00DB1670">
              <w:rPr>
                <w:rFonts w:asciiTheme="minorHAnsi" w:hAnsiTheme="minorHAnsi" w:cstheme="minorHAnsi"/>
                <w:spacing w:val="-8"/>
              </w:rPr>
              <w:t xml:space="preserve"> </w:t>
            </w:r>
            <w:r w:rsidRPr="00DB1670">
              <w:rPr>
                <w:rFonts w:asciiTheme="minorHAnsi" w:hAnsiTheme="minorHAnsi" w:cstheme="minorHAnsi"/>
              </w:rPr>
              <w:t>Values.</w:t>
            </w:r>
          </w:p>
          <w:p w14:paraId="786E635F" w14:textId="77777777" w:rsidR="000D55E4" w:rsidRPr="00DB1670" w:rsidRDefault="009247BE" w:rsidP="00823B1F">
            <w:pPr>
              <w:pStyle w:val="TableParagraph"/>
              <w:numPr>
                <w:ilvl w:val="0"/>
                <w:numId w:val="5"/>
              </w:numPr>
              <w:tabs>
                <w:tab w:val="left" w:pos="828"/>
              </w:tabs>
              <w:spacing w:line="278" w:lineRule="auto"/>
              <w:ind w:right="281"/>
              <w:jc w:val="center"/>
              <w:rPr>
                <w:rFonts w:asciiTheme="minorHAnsi" w:hAnsiTheme="minorHAnsi" w:cstheme="minorHAnsi"/>
              </w:rPr>
            </w:pPr>
            <w:r w:rsidRPr="00DB1670">
              <w:rPr>
                <w:rFonts w:asciiTheme="minorHAnsi" w:hAnsiTheme="minorHAnsi" w:cstheme="minorHAnsi"/>
              </w:rPr>
              <w:t>To encourage opportunities to put these values in</w:t>
            </w:r>
            <w:r w:rsidRPr="00DB1670">
              <w:rPr>
                <w:rFonts w:asciiTheme="minorHAnsi" w:hAnsiTheme="minorHAnsi" w:cstheme="minorHAnsi"/>
                <w:spacing w:val="-1"/>
              </w:rPr>
              <w:t xml:space="preserve"> </w:t>
            </w:r>
            <w:r w:rsidRPr="00DB1670">
              <w:rPr>
                <w:rFonts w:asciiTheme="minorHAnsi" w:hAnsiTheme="minorHAnsi" w:cstheme="minorHAnsi"/>
              </w:rPr>
              <w:t>action.</w:t>
            </w:r>
          </w:p>
        </w:tc>
      </w:tr>
      <w:tr w:rsidR="000D55E4" w:rsidRPr="00DB1670" w14:paraId="5E814870" w14:textId="77777777">
        <w:trPr>
          <w:trHeight w:val="1435"/>
        </w:trPr>
        <w:tc>
          <w:tcPr>
            <w:tcW w:w="1577" w:type="dxa"/>
          </w:tcPr>
          <w:p w14:paraId="67959DCC"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April</w:t>
            </w:r>
          </w:p>
        </w:tc>
        <w:tc>
          <w:tcPr>
            <w:tcW w:w="4501" w:type="dxa"/>
          </w:tcPr>
          <w:p w14:paraId="71D38B33" w14:textId="77777777" w:rsidR="000D55E4" w:rsidRPr="00DB1670" w:rsidRDefault="009247BE" w:rsidP="00823B1F">
            <w:pPr>
              <w:pStyle w:val="TableParagraph"/>
              <w:spacing w:line="265" w:lineRule="exact"/>
              <w:ind w:left="108"/>
              <w:jc w:val="center"/>
              <w:rPr>
                <w:rFonts w:asciiTheme="minorHAnsi" w:hAnsiTheme="minorHAnsi" w:cstheme="minorHAnsi"/>
              </w:rPr>
            </w:pPr>
            <w:r w:rsidRPr="00DB1670">
              <w:rPr>
                <w:rFonts w:asciiTheme="minorHAnsi" w:hAnsiTheme="minorHAnsi" w:cstheme="minorHAnsi"/>
              </w:rPr>
              <w:t>St George’s Day</w:t>
            </w:r>
          </w:p>
        </w:tc>
        <w:tc>
          <w:tcPr>
            <w:tcW w:w="4745" w:type="dxa"/>
          </w:tcPr>
          <w:p w14:paraId="5B90198A" w14:textId="77777777" w:rsidR="000D55E4" w:rsidRPr="00DB1670" w:rsidRDefault="009247BE" w:rsidP="00823B1F">
            <w:pPr>
              <w:pStyle w:val="TableParagraph"/>
              <w:numPr>
                <w:ilvl w:val="0"/>
                <w:numId w:val="4"/>
              </w:numPr>
              <w:tabs>
                <w:tab w:val="left" w:pos="828"/>
              </w:tabs>
              <w:spacing w:line="276" w:lineRule="auto"/>
              <w:ind w:right="133"/>
              <w:jc w:val="center"/>
              <w:rPr>
                <w:rFonts w:asciiTheme="minorHAnsi" w:hAnsiTheme="minorHAnsi" w:cstheme="minorHAnsi"/>
              </w:rPr>
            </w:pPr>
            <w:r w:rsidRPr="00DB1670">
              <w:rPr>
                <w:rFonts w:asciiTheme="minorHAnsi" w:hAnsiTheme="minorHAnsi" w:cstheme="minorHAnsi"/>
              </w:rPr>
              <w:t>To gain understanding of cultural diversity in</w:t>
            </w:r>
            <w:r w:rsidRPr="00DB1670">
              <w:rPr>
                <w:rFonts w:asciiTheme="minorHAnsi" w:hAnsiTheme="minorHAnsi" w:cstheme="minorHAnsi"/>
                <w:spacing w:val="-1"/>
              </w:rPr>
              <w:t xml:space="preserve"> </w:t>
            </w:r>
            <w:r w:rsidRPr="00DB1670">
              <w:rPr>
                <w:rFonts w:asciiTheme="minorHAnsi" w:hAnsiTheme="minorHAnsi" w:cstheme="minorHAnsi"/>
              </w:rPr>
              <w:t>Britain.</w:t>
            </w:r>
          </w:p>
          <w:p w14:paraId="4230A045" w14:textId="77777777" w:rsidR="000D55E4" w:rsidRPr="00DB1670" w:rsidRDefault="009247BE" w:rsidP="00823B1F">
            <w:pPr>
              <w:pStyle w:val="TableParagraph"/>
              <w:numPr>
                <w:ilvl w:val="0"/>
                <w:numId w:val="4"/>
              </w:numPr>
              <w:tabs>
                <w:tab w:val="left" w:pos="828"/>
              </w:tabs>
              <w:spacing w:line="276" w:lineRule="auto"/>
              <w:ind w:right="784"/>
              <w:jc w:val="center"/>
              <w:rPr>
                <w:rFonts w:asciiTheme="minorHAnsi" w:hAnsiTheme="minorHAnsi" w:cstheme="minorHAnsi"/>
              </w:rPr>
            </w:pPr>
            <w:r w:rsidRPr="00DB1670">
              <w:rPr>
                <w:rFonts w:asciiTheme="minorHAnsi" w:hAnsiTheme="minorHAnsi" w:cstheme="minorHAnsi"/>
              </w:rPr>
              <w:t>To understand the importance and significance of patron</w:t>
            </w:r>
            <w:r w:rsidRPr="00DB1670">
              <w:rPr>
                <w:rFonts w:asciiTheme="minorHAnsi" w:hAnsiTheme="minorHAnsi" w:cstheme="minorHAnsi"/>
                <w:spacing w:val="-6"/>
              </w:rPr>
              <w:t xml:space="preserve"> </w:t>
            </w:r>
            <w:r w:rsidRPr="00DB1670">
              <w:rPr>
                <w:rFonts w:asciiTheme="minorHAnsi" w:hAnsiTheme="minorHAnsi" w:cstheme="minorHAnsi"/>
              </w:rPr>
              <w:t>saints.</w:t>
            </w:r>
          </w:p>
        </w:tc>
      </w:tr>
      <w:tr w:rsidR="000D55E4" w:rsidRPr="00DB1670" w14:paraId="7C98141F" w14:textId="77777777">
        <w:trPr>
          <w:trHeight w:val="1881"/>
        </w:trPr>
        <w:tc>
          <w:tcPr>
            <w:tcW w:w="1577" w:type="dxa"/>
          </w:tcPr>
          <w:p w14:paraId="20C4D492" w14:textId="77777777" w:rsidR="000D55E4" w:rsidRPr="00DB1670" w:rsidRDefault="009247BE" w:rsidP="00823B1F">
            <w:pPr>
              <w:pStyle w:val="TableParagraph"/>
              <w:spacing w:line="268" w:lineRule="exact"/>
              <w:ind w:left="107"/>
              <w:jc w:val="center"/>
              <w:rPr>
                <w:rFonts w:asciiTheme="minorHAnsi" w:hAnsiTheme="minorHAnsi" w:cstheme="minorHAnsi"/>
              </w:rPr>
            </w:pPr>
            <w:r w:rsidRPr="00DB1670">
              <w:rPr>
                <w:rFonts w:asciiTheme="minorHAnsi" w:hAnsiTheme="minorHAnsi" w:cstheme="minorHAnsi"/>
              </w:rPr>
              <w:t>Summer 2</w:t>
            </w:r>
          </w:p>
        </w:tc>
        <w:tc>
          <w:tcPr>
            <w:tcW w:w="4501" w:type="dxa"/>
          </w:tcPr>
          <w:p w14:paraId="3A1B9D63" w14:textId="77777777" w:rsidR="000D55E4" w:rsidRPr="00DB1670" w:rsidRDefault="009247BE" w:rsidP="00823B1F">
            <w:pPr>
              <w:pStyle w:val="TableParagraph"/>
              <w:spacing w:line="267" w:lineRule="exact"/>
              <w:ind w:left="108"/>
              <w:jc w:val="center"/>
              <w:rPr>
                <w:rFonts w:asciiTheme="minorHAnsi" w:hAnsiTheme="minorHAnsi" w:cstheme="minorHAnsi"/>
                <w:b/>
              </w:rPr>
            </w:pPr>
            <w:r w:rsidRPr="00DB1670">
              <w:rPr>
                <w:rFonts w:asciiTheme="minorHAnsi" w:hAnsiTheme="minorHAnsi" w:cstheme="minorHAnsi"/>
                <w:b/>
              </w:rPr>
              <w:t>Collective Worship Theme – Respect</w:t>
            </w:r>
          </w:p>
          <w:p w14:paraId="5071A938" w14:textId="7BF6EC7F" w:rsidR="001F144C" w:rsidRPr="00DB1670" w:rsidRDefault="001F144C" w:rsidP="00823B1F">
            <w:pPr>
              <w:pStyle w:val="TableParagraph"/>
              <w:ind w:left="108" w:right="160"/>
              <w:jc w:val="center"/>
              <w:rPr>
                <w:rFonts w:asciiTheme="minorHAnsi" w:hAnsiTheme="minorHAnsi" w:cstheme="minorHAnsi"/>
              </w:rPr>
            </w:pPr>
            <w:r>
              <w:rPr>
                <w:rFonts w:asciiTheme="minorHAnsi" w:hAnsiTheme="minorHAnsi" w:cstheme="minorHAnsi"/>
              </w:rPr>
              <w:t>Whole school and class collective worships deliver this theme with enrichment from various groups and local clergy.</w:t>
            </w:r>
          </w:p>
          <w:p w14:paraId="3375A369" w14:textId="1F49429C" w:rsidR="000D55E4" w:rsidRPr="00DB1670" w:rsidRDefault="000D55E4" w:rsidP="00823B1F">
            <w:pPr>
              <w:pStyle w:val="TableParagraph"/>
              <w:spacing w:line="270" w:lineRule="atLeast"/>
              <w:ind w:left="108" w:right="866"/>
              <w:jc w:val="center"/>
              <w:rPr>
                <w:rFonts w:asciiTheme="minorHAnsi" w:hAnsiTheme="minorHAnsi" w:cstheme="minorHAnsi"/>
              </w:rPr>
            </w:pPr>
          </w:p>
        </w:tc>
        <w:tc>
          <w:tcPr>
            <w:tcW w:w="4745" w:type="dxa"/>
          </w:tcPr>
          <w:p w14:paraId="430AB35C" w14:textId="77777777" w:rsidR="000D55E4" w:rsidRPr="00DB1670" w:rsidRDefault="009247BE" w:rsidP="00823B1F">
            <w:pPr>
              <w:pStyle w:val="TableParagraph"/>
              <w:numPr>
                <w:ilvl w:val="0"/>
                <w:numId w:val="3"/>
              </w:numPr>
              <w:tabs>
                <w:tab w:val="left" w:pos="828"/>
              </w:tabs>
              <w:spacing w:line="273" w:lineRule="auto"/>
              <w:ind w:right="475"/>
              <w:jc w:val="center"/>
              <w:rPr>
                <w:rFonts w:asciiTheme="minorHAnsi" w:hAnsiTheme="minorHAnsi" w:cstheme="minorHAnsi"/>
              </w:rPr>
            </w:pPr>
            <w:r w:rsidRPr="00DB1670">
              <w:rPr>
                <w:rFonts w:asciiTheme="minorHAnsi" w:hAnsiTheme="minorHAnsi" w:cstheme="minorHAnsi"/>
              </w:rPr>
              <w:t>To explore and develop a good understanding of key Christian</w:t>
            </w:r>
            <w:r w:rsidRPr="00DB1670">
              <w:rPr>
                <w:rFonts w:asciiTheme="minorHAnsi" w:hAnsiTheme="minorHAnsi" w:cstheme="minorHAnsi"/>
                <w:spacing w:val="-8"/>
              </w:rPr>
              <w:t xml:space="preserve"> </w:t>
            </w:r>
            <w:r w:rsidRPr="00DB1670">
              <w:rPr>
                <w:rFonts w:asciiTheme="minorHAnsi" w:hAnsiTheme="minorHAnsi" w:cstheme="minorHAnsi"/>
              </w:rPr>
              <w:t>Values.</w:t>
            </w:r>
          </w:p>
          <w:p w14:paraId="0C8F9D74" w14:textId="77777777" w:rsidR="000D55E4" w:rsidRPr="00DB1670" w:rsidRDefault="009247BE" w:rsidP="00823B1F">
            <w:pPr>
              <w:pStyle w:val="TableParagraph"/>
              <w:numPr>
                <w:ilvl w:val="0"/>
                <w:numId w:val="3"/>
              </w:numPr>
              <w:tabs>
                <w:tab w:val="left" w:pos="828"/>
              </w:tabs>
              <w:spacing w:before="3" w:line="278" w:lineRule="auto"/>
              <w:ind w:right="281"/>
              <w:jc w:val="center"/>
              <w:rPr>
                <w:rFonts w:asciiTheme="minorHAnsi" w:hAnsiTheme="minorHAnsi" w:cstheme="minorHAnsi"/>
              </w:rPr>
            </w:pPr>
            <w:r w:rsidRPr="00DB1670">
              <w:rPr>
                <w:rFonts w:asciiTheme="minorHAnsi" w:hAnsiTheme="minorHAnsi" w:cstheme="minorHAnsi"/>
              </w:rPr>
              <w:t>To encourage opportunities to put these values in</w:t>
            </w:r>
            <w:r w:rsidRPr="00DB1670">
              <w:rPr>
                <w:rFonts w:asciiTheme="minorHAnsi" w:hAnsiTheme="minorHAnsi" w:cstheme="minorHAnsi"/>
                <w:spacing w:val="-1"/>
              </w:rPr>
              <w:t xml:space="preserve"> </w:t>
            </w:r>
            <w:r w:rsidRPr="00DB1670">
              <w:rPr>
                <w:rFonts w:asciiTheme="minorHAnsi" w:hAnsiTheme="minorHAnsi" w:cstheme="minorHAnsi"/>
              </w:rPr>
              <w:t>action.</w:t>
            </w:r>
          </w:p>
        </w:tc>
      </w:tr>
      <w:tr w:rsidR="000D55E4" w:rsidRPr="00DB1670" w14:paraId="08451219" w14:textId="77777777">
        <w:trPr>
          <w:trHeight w:val="2361"/>
        </w:trPr>
        <w:tc>
          <w:tcPr>
            <w:tcW w:w="1577" w:type="dxa"/>
          </w:tcPr>
          <w:p w14:paraId="7148F72C"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July</w:t>
            </w:r>
          </w:p>
        </w:tc>
        <w:tc>
          <w:tcPr>
            <w:tcW w:w="4501" w:type="dxa"/>
          </w:tcPr>
          <w:p w14:paraId="173F5463"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Sports Day</w:t>
            </w:r>
          </w:p>
        </w:tc>
        <w:tc>
          <w:tcPr>
            <w:tcW w:w="4745" w:type="dxa"/>
          </w:tcPr>
          <w:p w14:paraId="7395281D" w14:textId="77777777" w:rsidR="000D55E4" w:rsidRPr="00DB1670" w:rsidRDefault="009247BE" w:rsidP="00823B1F">
            <w:pPr>
              <w:pStyle w:val="TableParagraph"/>
              <w:numPr>
                <w:ilvl w:val="0"/>
                <w:numId w:val="2"/>
              </w:numPr>
              <w:tabs>
                <w:tab w:val="left" w:pos="828"/>
              </w:tabs>
              <w:spacing w:line="265" w:lineRule="exact"/>
              <w:jc w:val="center"/>
              <w:rPr>
                <w:rFonts w:asciiTheme="minorHAnsi" w:hAnsiTheme="minorHAnsi" w:cstheme="minorHAnsi"/>
              </w:rPr>
            </w:pPr>
            <w:r w:rsidRPr="00DB1670">
              <w:rPr>
                <w:rFonts w:asciiTheme="minorHAnsi" w:hAnsiTheme="minorHAnsi" w:cstheme="minorHAnsi"/>
              </w:rPr>
              <w:t>To promote an enjoyment of</w:t>
            </w:r>
            <w:r w:rsidRPr="00DB1670">
              <w:rPr>
                <w:rFonts w:asciiTheme="minorHAnsi" w:hAnsiTheme="minorHAnsi" w:cstheme="minorHAnsi"/>
                <w:spacing w:val="-6"/>
              </w:rPr>
              <w:t xml:space="preserve"> </w:t>
            </w:r>
            <w:r w:rsidRPr="00DB1670">
              <w:rPr>
                <w:rFonts w:asciiTheme="minorHAnsi" w:hAnsiTheme="minorHAnsi" w:cstheme="minorHAnsi"/>
              </w:rPr>
              <w:t>sport.</w:t>
            </w:r>
          </w:p>
          <w:p w14:paraId="3C30CBAF" w14:textId="77777777" w:rsidR="000D55E4" w:rsidRPr="00DB1670" w:rsidRDefault="009247BE" w:rsidP="00823B1F">
            <w:pPr>
              <w:pStyle w:val="TableParagraph"/>
              <w:numPr>
                <w:ilvl w:val="0"/>
                <w:numId w:val="2"/>
              </w:numPr>
              <w:tabs>
                <w:tab w:val="left" w:pos="828"/>
              </w:tabs>
              <w:spacing w:before="41" w:line="273" w:lineRule="auto"/>
              <w:ind w:right="239"/>
              <w:jc w:val="center"/>
              <w:rPr>
                <w:rFonts w:asciiTheme="minorHAnsi" w:hAnsiTheme="minorHAnsi" w:cstheme="minorHAnsi"/>
              </w:rPr>
            </w:pPr>
            <w:r w:rsidRPr="00DB1670">
              <w:rPr>
                <w:rFonts w:asciiTheme="minorHAnsi" w:hAnsiTheme="minorHAnsi" w:cstheme="minorHAnsi"/>
              </w:rPr>
              <w:t>To take part in an enjoyable, competitive activity.</w:t>
            </w:r>
          </w:p>
          <w:p w14:paraId="3702C8D3" w14:textId="77777777" w:rsidR="000D55E4" w:rsidRPr="00DB1670" w:rsidRDefault="009247BE" w:rsidP="00823B1F">
            <w:pPr>
              <w:pStyle w:val="TableParagraph"/>
              <w:numPr>
                <w:ilvl w:val="0"/>
                <w:numId w:val="2"/>
              </w:numPr>
              <w:tabs>
                <w:tab w:val="left" w:pos="828"/>
              </w:tabs>
              <w:spacing w:before="5" w:line="276" w:lineRule="auto"/>
              <w:ind w:right="368"/>
              <w:jc w:val="center"/>
              <w:rPr>
                <w:rFonts w:asciiTheme="minorHAnsi" w:hAnsiTheme="minorHAnsi" w:cstheme="minorHAnsi"/>
              </w:rPr>
            </w:pPr>
            <w:r w:rsidRPr="00DB1670">
              <w:rPr>
                <w:rFonts w:asciiTheme="minorHAnsi" w:hAnsiTheme="minorHAnsi" w:cstheme="minorHAnsi"/>
              </w:rPr>
              <w:t>To be part of a team, communicate and help</w:t>
            </w:r>
            <w:r w:rsidRPr="00DB1670">
              <w:rPr>
                <w:rFonts w:asciiTheme="minorHAnsi" w:hAnsiTheme="minorHAnsi" w:cstheme="minorHAnsi"/>
                <w:spacing w:val="-1"/>
              </w:rPr>
              <w:t xml:space="preserve"> </w:t>
            </w:r>
            <w:r w:rsidRPr="00DB1670">
              <w:rPr>
                <w:rFonts w:asciiTheme="minorHAnsi" w:hAnsiTheme="minorHAnsi" w:cstheme="minorHAnsi"/>
              </w:rPr>
              <w:t>others.</w:t>
            </w:r>
          </w:p>
          <w:p w14:paraId="00DF0EBD" w14:textId="77777777" w:rsidR="000D55E4" w:rsidRPr="00DB1670" w:rsidRDefault="009247BE" w:rsidP="00823B1F">
            <w:pPr>
              <w:pStyle w:val="TableParagraph"/>
              <w:numPr>
                <w:ilvl w:val="0"/>
                <w:numId w:val="2"/>
              </w:numPr>
              <w:tabs>
                <w:tab w:val="left" w:pos="828"/>
              </w:tabs>
              <w:spacing w:line="278" w:lineRule="auto"/>
              <w:ind w:right="804"/>
              <w:jc w:val="center"/>
              <w:rPr>
                <w:rFonts w:asciiTheme="minorHAnsi" w:hAnsiTheme="minorHAnsi" w:cstheme="minorHAnsi"/>
              </w:rPr>
            </w:pPr>
            <w:r w:rsidRPr="00DB1670">
              <w:rPr>
                <w:rFonts w:asciiTheme="minorHAnsi" w:hAnsiTheme="minorHAnsi" w:cstheme="minorHAnsi"/>
              </w:rPr>
              <w:t xml:space="preserve">Support children in our team </w:t>
            </w:r>
            <w:r w:rsidRPr="00DB1670">
              <w:rPr>
                <w:rFonts w:asciiTheme="minorHAnsi" w:hAnsiTheme="minorHAnsi" w:cstheme="minorHAnsi"/>
                <w:spacing w:val="-4"/>
              </w:rPr>
              <w:t xml:space="preserve">point </w:t>
            </w:r>
            <w:r w:rsidRPr="00DB1670">
              <w:rPr>
                <w:rFonts w:asciiTheme="minorHAnsi" w:hAnsiTheme="minorHAnsi" w:cstheme="minorHAnsi"/>
              </w:rPr>
              <w:t>groups.</w:t>
            </w:r>
          </w:p>
        </w:tc>
      </w:tr>
      <w:tr w:rsidR="000D55E4" w:rsidRPr="00DB1670" w14:paraId="2A374F68" w14:textId="77777777">
        <w:trPr>
          <w:trHeight w:val="1855"/>
        </w:trPr>
        <w:tc>
          <w:tcPr>
            <w:tcW w:w="1577" w:type="dxa"/>
          </w:tcPr>
          <w:p w14:paraId="5CD40DB7" w14:textId="77777777" w:rsidR="000D55E4" w:rsidRPr="00DB1670" w:rsidRDefault="009247BE" w:rsidP="00823B1F">
            <w:pPr>
              <w:pStyle w:val="TableParagraph"/>
              <w:spacing w:line="265" w:lineRule="exact"/>
              <w:ind w:left="107"/>
              <w:jc w:val="center"/>
              <w:rPr>
                <w:rFonts w:asciiTheme="minorHAnsi" w:hAnsiTheme="minorHAnsi" w:cstheme="minorHAnsi"/>
              </w:rPr>
            </w:pPr>
            <w:r w:rsidRPr="00DB1670">
              <w:rPr>
                <w:rFonts w:asciiTheme="minorHAnsi" w:hAnsiTheme="minorHAnsi" w:cstheme="minorHAnsi"/>
              </w:rPr>
              <w:t>July</w:t>
            </w:r>
          </w:p>
        </w:tc>
        <w:tc>
          <w:tcPr>
            <w:tcW w:w="4501" w:type="dxa"/>
          </w:tcPr>
          <w:p w14:paraId="4E1F1982" w14:textId="77777777" w:rsidR="000D55E4" w:rsidRPr="00DB1670" w:rsidRDefault="009247BE" w:rsidP="00823B1F">
            <w:pPr>
              <w:pStyle w:val="TableParagraph"/>
              <w:spacing w:line="265" w:lineRule="exact"/>
              <w:ind w:left="108"/>
              <w:jc w:val="center"/>
              <w:rPr>
                <w:rFonts w:asciiTheme="minorHAnsi" w:hAnsiTheme="minorHAnsi" w:cstheme="minorHAnsi"/>
                <w:b/>
              </w:rPr>
            </w:pPr>
            <w:r w:rsidRPr="00DB1670">
              <w:rPr>
                <w:rFonts w:asciiTheme="minorHAnsi" w:hAnsiTheme="minorHAnsi" w:cstheme="minorHAnsi"/>
                <w:b/>
              </w:rPr>
              <w:t>Leavers’ Service</w:t>
            </w:r>
          </w:p>
          <w:p w14:paraId="1A22614D" w14:textId="77777777" w:rsidR="000D55E4" w:rsidRPr="00DB1670" w:rsidRDefault="000D55E4" w:rsidP="00823B1F">
            <w:pPr>
              <w:pStyle w:val="TableParagraph"/>
              <w:ind w:left="108" w:right="308"/>
              <w:jc w:val="center"/>
              <w:rPr>
                <w:rFonts w:asciiTheme="minorHAnsi" w:hAnsiTheme="minorHAnsi" w:cstheme="minorHAnsi"/>
              </w:rPr>
            </w:pPr>
          </w:p>
        </w:tc>
        <w:tc>
          <w:tcPr>
            <w:tcW w:w="4745" w:type="dxa"/>
          </w:tcPr>
          <w:p w14:paraId="33FB8EFB" w14:textId="77777777" w:rsidR="000D55E4" w:rsidRPr="00DB1670" w:rsidRDefault="009247BE" w:rsidP="00823B1F">
            <w:pPr>
              <w:pStyle w:val="TableParagraph"/>
              <w:numPr>
                <w:ilvl w:val="0"/>
                <w:numId w:val="1"/>
              </w:numPr>
              <w:tabs>
                <w:tab w:val="left" w:pos="828"/>
              </w:tabs>
              <w:spacing w:line="276" w:lineRule="auto"/>
              <w:ind w:right="506"/>
              <w:jc w:val="center"/>
              <w:rPr>
                <w:rFonts w:asciiTheme="minorHAnsi" w:hAnsiTheme="minorHAnsi" w:cstheme="minorHAnsi"/>
              </w:rPr>
            </w:pPr>
            <w:r w:rsidRPr="00DB1670">
              <w:rPr>
                <w:rFonts w:asciiTheme="minorHAnsi" w:hAnsiTheme="minorHAnsi" w:cstheme="minorHAnsi"/>
              </w:rPr>
              <w:t>To say goodbye to our current Year 6 children and celebrate their time and contributions to Escrick C of E</w:t>
            </w:r>
            <w:r w:rsidRPr="00DB1670">
              <w:rPr>
                <w:rFonts w:asciiTheme="minorHAnsi" w:hAnsiTheme="minorHAnsi" w:cstheme="minorHAnsi"/>
                <w:spacing w:val="-12"/>
              </w:rPr>
              <w:t xml:space="preserve"> </w:t>
            </w:r>
            <w:r w:rsidRPr="00DB1670">
              <w:rPr>
                <w:rFonts w:asciiTheme="minorHAnsi" w:hAnsiTheme="minorHAnsi" w:cstheme="minorHAnsi"/>
              </w:rPr>
              <w:t>Primary School.</w:t>
            </w:r>
          </w:p>
          <w:p w14:paraId="54A8FC03" w14:textId="77777777" w:rsidR="000D55E4" w:rsidRPr="00DB1670" w:rsidRDefault="009247BE" w:rsidP="00823B1F">
            <w:pPr>
              <w:pStyle w:val="TableParagraph"/>
              <w:numPr>
                <w:ilvl w:val="0"/>
                <w:numId w:val="1"/>
              </w:numPr>
              <w:tabs>
                <w:tab w:val="left" w:pos="828"/>
              </w:tabs>
              <w:jc w:val="center"/>
              <w:rPr>
                <w:rFonts w:asciiTheme="minorHAnsi" w:hAnsiTheme="minorHAnsi" w:cstheme="minorHAnsi"/>
              </w:rPr>
            </w:pPr>
            <w:r w:rsidRPr="00DB1670">
              <w:rPr>
                <w:rFonts w:asciiTheme="minorHAnsi" w:hAnsiTheme="minorHAnsi" w:cstheme="minorHAnsi"/>
              </w:rPr>
              <w:t>To consider the Christian Value of</w:t>
            </w:r>
            <w:r w:rsidRPr="00DB1670">
              <w:rPr>
                <w:rFonts w:asciiTheme="minorHAnsi" w:hAnsiTheme="minorHAnsi" w:cstheme="minorHAnsi"/>
                <w:spacing w:val="-10"/>
              </w:rPr>
              <w:t xml:space="preserve"> </w:t>
            </w:r>
            <w:r w:rsidRPr="00DB1670">
              <w:rPr>
                <w:rFonts w:asciiTheme="minorHAnsi" w:hAnsiTheme="minorHAnsi" w:cstheme="minorHAnsi"/>
              </w:rPr>
              <w:t>Wisdom</w:t>
            </w:r>
          </w:p>
          <w:p w14:paraId="71D8EE35" w14:textId="77777777" w:rsidR="000D55E4" w:rsidRPr="00DB1670" w:rsidRDefault="009247BE" w:rsidP="00823B1F">
            <w:pPr>
              <w:pStyle w:val="TableParagraph"/>
              <w:spacing w:before="39"/>
              <w:jc w:val="center"/>
              <w:rPr>
                <w:rFonts w:asciiTheme="minorHAnsi" w:hAnsiTheme="minorHAnsi" w:cstheme="minorHAnsi"/>
              </w:rPr>
            </w:pPr>
            <w:r w:rsidRPr="00DB1670">
              <w:rPr>
                <w:rFonts w:asciiTheme="minorHAnsi" w:hAnsiTheme="minorHAnsi" w:cstheme="minorHAnsi"/>
              </w:rPr>
              <w:t>and the importance of asking God to</w:t>
            </w:r>
          </w:p>
        </w:tc>
      </w:tr>
    </w:tbl>
    <w:p w14:paraId="26EE0ED7" w14:textId="77777777" w:rsidR="000D55E4" w:rsidRPr="00DB1670" w:rsidRDefault="000D55E4" w:rsidP="00823B1F">
      <w:pPr>
        <w:jc w:val="center"/>
        <w:rPr>
          <w:rFonts w:asciiTheme="minorHAnsi" w:hAnsiTheme="minorHAnsi" w:cstheme="minorHAnsi"/>
        </w:rPr>
        <w:sectPr w:rsidR="000D55E4" w:rsidRPr="00DB1670">
          <w:pgSz w:w="11910" w:h="16840"/>
          <w:pgMar w:top="1240" w:right="360" w:bottom="1240" w:left="500" w:header="710" w:footer="1055" w:gutter="0"/>
          <w:cols w:space="720"/>
        </w:sectPr>
      </w:pPr>
    </w:p>
    <w:p w14:paraId="15BC2194" w14:textId="77777777" w:rsidR="000D55E4" w:rsidRPr="00DB1670" w:rsidRDefault="000D55E4" w:rsidP="00823B1F">
      <w:pPr>
        <w:pStyle w:val="BodyText"/>
        <w:spacing w:before="4"/>
        <w:ind w:left="0" w:firstLine="0"/>
        <w:jc w:val="center"/>
        <w:rPr>
          <w:rFonts w:asciiTheme="minorHAnsi" w:hAnsiTheme="minorHAnsi" w:cstheme="minorHAnsi"/>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4501"/>
        <w:gridCol w:w="4745"/>
      </w:tblGrid>
      <w:tr w:rsidR="000D55E4" w:rsidRPr="00DB1670" w14:paraId="06DBC6E8" w14:textId="77777777">
        <w:trPr>
          <w:trHeight w:val="508"/>
        </w:trPr>
        <w:tc>
          <w:tcPr>
            <w:tcW w:w="1577" w:type="dxa"/>
          </w:tcPr>
          <w:p w14:paraId="6D60EB93" w14:textId="77777777" w:rsidR="000D55E4" w:rsidRPr="00DB1670" w:rsidRDefault="000D55E4" w:rsidP="00823B1F">
            <w:pPr>
              <w:pStyle w:val="TableParagraph"/>
              <w:ind w:left="0"/>
              <w:jc w:val="center"/>
              <w:rPr>
                <w:rFonts w:asciiTheme="minorHAnsi" w:hAnsiTheme="minorHAnsi" w:cstheme="minorHAnsi"/>
              </w:rPr>
            </w:pPr>
          </w:p>
        </w:tc>
        <w:tc>
          <w:tcPr>
            <w:tcW w:w="4501" w:type="dxa"/>
          </w:tcPr>
          <w:p w14:paraId="3A3A6B2D" w14:textId="77777777" w:rsidR="000D55E4" w:rsidRPr="00DB1670" w:rsidRDefault="000D55E4" w:rsidP="00823B1F">
            <w:pPr>
              <w:pStyle w:val="TableParagraph"/>
              <w:ind w:left="0"/>
              <w:jc w:val="center"/>
              <w:rPr>
                <w:rFonts w:asciiTheme="minorHAnsi" w:hAnsiTheme="minorHAnsi" w:cstheme="minorHAnsi"/>
              </w:rPr>
            </w:pPr>
          </w:p>
        </w:tc>
        <w:tc>
          <w:tcPr>
            <w:tcW w:w="4745" w:type="dxa"/>
          </w:tcPr>
          <w:p w14:paraId="6E2E7217" w14:textId="77777777" w:rsidR="000D55E4" w:rsidRPr="00DB1670" w:rsidRDefault="009247BE" w:rsidP="00823B1F">
            <w:pPr>
              <w:pStyle w:val="TableParagraph"/>
              <w:spacing w:line="268" w:lineRule="exact"/>
              <w:jc w:val="center"/>
              <w:rPr>
                <w:rFonts w:asciiTheme="minorHAnsi" w:hAnsiTheme="minorHAnsi" w:cstheme="minorHAnsi"/>
              </w:rPr>
            </w:pPr>
            <w:r w:rsidRPr="00DB1670">
              <w:rPr>
                <w:rFonts w:asciiTheme="minorHAnsi" w:hAnsiTheme="minorHAnsi" w:cstheme="minorHAnsi"/>
              </w:rPr>
              <w:t>guide the children on their journeys.</w:t>
            </w:r>
          </w:p>
        </w:tc>
      </w:tr>
    </w:tbl>
    <w:p w14:paraId="386A7126" w14:textId="3AD2E41C" w:rsidR="009247BE" w:rsidRDefault="009247BE" w:rsidP="00823B1F">
      <w:pPr>
        <w:jc w:val="center"/>
        <w:rPr>
          <w:rFonts w:asciiTheme="minorHAnsi" w:hAnsiTheme="minorHAnsi" w:cstheme="minorHAnsi"/>
        </w:rPr>
      </w:pPr>
    </w:p>
    <w:p w14:paraId="58BA22CC" w14:textId="1D1C6DDE" w:rsidR="0042635A" w:rsidRPr="00DB1670" w:rsidRDefault="00DC32B4" w:rsidP="00823B1F">
      <w:pPr>
        <w:jc w:val="center"/>
        <w:rPr>
          <w:rFonts w:asciiTheme="minorHAnsi" w:hAnsiTheme="minorHAnsi" w:cstheme="minorHAnsi"/>
        </w:rPr>
      </w:pPr>
      <w:r>
        <w:rPr>
          <w:rFonts w:asciiTheme="minorHAnsi" w:hAnsiTheme="minorHAnsi" w:cstheme="minorHAnsi"/>
        </w:rPr>
        <w:t xml:space="preserve">Review Date: </w:t>
      </w:r>
      <w:r w:rsidR="00500303">
        <w:rPr>
          <w:rFonts w:asciiTheme="minorHAnsi" w:hAnsiTheme="minorHAnsi" w:cstheme="minorHAnsi"/>
        </w:rPr>
        <w:t>October</w:t>
      </w:r>
      <w:r>
        <w:rPr>
          <w:rFonts w:asciiTheme="minorHAnsi" w:hAnsiTheme="minorHAnsi" w:cstheme="minorHAnsi"/>
        </w:rPr>
        <w:t xml:space="preserve"> 202</w:t>
      </w:r>
      <w:r w:rsidR="00246011">
        <w:rPr>
          <w:rFonts w:asciiTheme="minorHAnsi" w:hAnsiTheme="minorHAnsi" w:cstheme="minorHAnsi"/>
        </w:rPr>
        <w:t>6</w:t>
      </w:r>
    </w:p>
    <w:sectPr w:rsidR="0042635A" w:rsidRPr="00DB1670">
      <w:pgSz w:w="11910" w:h="16840"/>
      <w:pgMar w:top="1240" w:right="360" w:bottom="1240" w:left="500" w:header="71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1F563" w14:textId="77777777" w:rsidR="00001A2F" w:rsidRDefault="00001A2F">
      <w:r>
        <w:separator/>
      </w:r>
    </w:p>
  </w:endnote>
  <w:endnote w:type="continuationSeparator" w:id="0">
    <w:p w14:paraId="3A6EAAE9" w14:textId="77777777" w:rsidR="00001A2F" w:rsidRDefault="0000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F3CE" w14:textId="31E4B410" w:rsidR="000D55E4" w:rsidRDefault="00637AD1">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201536" behindDoc="1" locked="0" layoutInCell="1" allowOverlap="1" wp14:anchorId="025348DC" wp14:editId="2AB30C1E">
              <wp:simplePos x="0" y="0"/>
              <wp:positionH relativeFrom="page">
                <wp:posOffset>1117600</wp:posOffset>
              </wp:positionH>
              <wp:positionV relativeFrom="page">
                <wp:posOffset>9881870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E032" w14:textId="6B9683B1" w:rsidR="000D55E4" w:rsidRDefault="009247BE">
                          <w:pPr>
                            <w:spacing w:before="10"/>
                            <w:ind w:left="40"/>
                            <w:rPr>
                              <w:rFonts w:ascii="Times New Roman"/>
                              <w:sz w:val="24"/>
                            </w:rPr>
                          </w:pPr>
                          <w:r>
                            <w:fldChar w:fldCharType="begin"/>
                          </w:r>
                          <w:r>
                            <w:rPr>
                              <w:rFonts w:ascii="Times New Roman"/>
                              <w:sz w:val="24"/>
                            </w:rPr>
                            <w:instrText xml:space="preserve"> PAGE </w:instrText>
                          </w:r>
                          <w:r>
                            <w:fldChar w:fldCharType="separate"/>
                          </w:r>
                          <w:r w:rsidR="000A7C78">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348DC" id="_x0000_t202" coordsize="21600,21600" o:spt="202" path="m,l,21600r21600,l21600,xe">
              <v:stroke joinstyle="miter"/>
              <v:path gradientshapeok="t" o:connecttype="rect"/>
            </v:shapetype>
            <v:shape id="Text Box 1" o:spid="_x0000_s1027" type="#_x0000_t202" style="position:absolute;margin-left:88pt;margin-top:778.1pt;width:10pt;height:15.3pt;z-index:-2521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" filled="f" stroked="f">
              <v:textbox inset="0,0,0,0">
                <w:txbxContent>
                  <w:p w14:paraId="17ECE032" w14:textId="6B9683B1" w:rsidR="000D55E4" w:rsidRDefault="009247BE">
                    <w:pPr>
                      <w:spacing w:before="10"/>
                      <w:ind w:left="40"/>
                      <w:rPr>
                        <w:rFonts w:ascii="Times New Roman"/>
                        <w:sz w:val="24"/>
                      </w:rPr>
                    </w:pPr>
                    <w:r>
                      <w:fldChar w:fldCharType="begin"/>
                    </w:r>
                    <w:r>
                      <w:rPr>
                        <w:rFonts w:ascii="Times New Roman"/>
                        <w:sz w:val="24"/>
                      </w:rPr>
                      <w:instrText xml:space="preserve"> PAGE </w:instrText>
                    </w:r>
                    <w:r>
                      <w:fldChar w:fldCharType="separate"/>
                    </w:r>
                    <w:r w:rsidR="000A7C78">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3129" w14:textId="77777777" w:rsidR="00001A2F" w:rsidRDefault="00001A2F">
      <w:r>
        <w:separator/>
      </w:r>
    </w:p>
  </w:footnote>
  <w:footnote w:type="continuationSeparator" w:id="0">
    <w:p w14:paraId="7F1B27B3" w14:textId="77777777" w:rsidR="00001A2F" w:rsidRDefault="00001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D74C" w14:textId="20BB3C1F" w:rsidR="000D55E4" w:rsidRDefault="00DB1670">
    <w:pPr>
      <w:pStyle w:val="BodyText"/>
      <w:spacing w:line="14" w:lineRule="auto"/>
      <w:ind w:left="0" w:firstLine="0"/>
      <w:rPr>
        <w:sz w:val="20"/>
      </w:rPr>
    </w:pPr>
    <w:r w:rsidRPr="00FF369D">
      <w:rPr>
        <w:b/>
        <w:bCs/>
        <w:noProof/>
        <w:sz w:val="21"/>
        <w:szCs w:val="16"/>
      </w:rPr>
      <w:drawing>
        <wp:anchor distT="0" distB="0" distL="0" distR="0" simplePos="0" relativeHeight="251659264" behindDoc="0" locked="0" layoutInCell="1" allowOverlap="1" wp14:anchorId="49FE30F3" wp14:editId="5A9A169C">
          <wp:simplePos x="0" y="0"/>
          <wp:positionH relativeFrom="margin">
            <wp:posOffset>6273800</wp:posOffset>
          </wp:positionH>
          <wp:positionV relativeFrom="paragraph">
            <wp:posOffset>-317500</wp:posOffset>
          </wp:positionV>
          <wp:extent cx="534670" cy="640715"/>
          <wp:effectExtent l="0" t="0" r="0" b="6985"/>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Logo&#10;&#10;Description automatically generated"/>
                  <pic:cNvPicPr/>
                </pic:nvPicPr>
                <pic:blipFill>
                  <a:blip r:embed="rId1" cstate="print"/>
                  <a:stretch>
                    <a:fillRect/>
                  </a:stretch>
                </pic:blipFill>
                <pic:spPr>
                  <a:xfrm>
                    <a:off x="0" y="0"/>
                    <a:ext cx="534670" cy="640715"/>
                  </a:xfrm>
                  <a:prstGeom prst="rect">
                    <a:avLst/>
                  </a:prstGeom>
                </pic:spPr>
              </pic:pic>
            </a:graphicData>
          </a:graphic>
          <wp14:sizeRelH relativeFrom="margin">
            <wp14:pctWidth>0</wp14:pctWidth>
          </wp14:sizeRelH>
          <wp14:sizeRelV relativeFrom="margin">
            <wp14:pctHeight>0</wp14:pctHeight>
          </wp14:sizeRelV>
        </wp:anchor>
      </w:drawing>
    </w:r>
    <w:r w:rsidR="00637AD1">
      <w:rPr>
        <w:noProof/>
        <w:lang w:val="en-GB" w:eastAsia="en-GB" w:bidi="ar-SA"/>
      </w:rPr>
      <mc:AlternateContent>
        <mc:Choice Requires="wps">
          <w:drawing>
            <wp:anchor distT="0" distB="0" distL="114300" distR="114300" simplePos="0" relativeHeight="251200512" behindDoc="1" locked="0" layoutInCell="1" allowOverlap="1" wp14:anchorId="5CCB67A0" wp14:editId="533C55AD">
              <wp:simplePos x="0" y="0"/>
              <wp:positionH relativeFrom="page">
                <wp:posOffset>1130300</wp:posOffset>
              </wp:positionH>
              <wp:positionV relativeFrom="page">
                <wp:posOffset>438150</wp:posOffset>
              </wp:positionV>
              <wp:extent cx="1908175" cy="3695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ECA55" w14:textId="44BB4D10" w:rsidR="000D55E4" w:rsidRPr="00DB1670" w:rsidRDefault="009247BE">
                          <w:pPr>
                            <w:spacing w:before="10"/>
                            <w:ind w:left="20" w:right="-2"/>
                            <w:rPr>
                              <w:rFonts w:ascii="Times New Roman"/>
                              <w:b/>
                              <w:bCs/>
                              <w:sz w:val="21"/>
                              <w:szCs w:val="20"/>
                            </w:rPr>
                          </w:pPr>
                          <w:r w:rsidRPr="00DB1670">
                            <w:rPr>
                              <w:rFonts w:ascii="Times New Roman"/>
                              <w:b/>
                              <w:bCs/>
                              <w:sz w:val="21"/>
                              <w:szCs w:val="20"/>
                            </w:rPr>
                            <w:t xml:space="preserve">Escrick C of E Primary </w:t>
                          </w:r>
                          <w:r w:rsidR="00637AD1" w:rsidRPr="00DB1670">
                            <w:rPr>
                              <w:rFonts w:ascii="Times New Roman"/>
                              <w:b/>
                              <w:bCs/>
                              <w:sz w:val="21"/>
                              <w:szCs w:val="20"/>
                            </w:rPr>
                            <w:t xml:space="preserve">School SMSC Policy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B67A0" id="_x0000_t202" coordsize="21600,21600" o:spt="202" path="m,l,21600r21600,l21600,xe">
              <v:stroke joinstyle="miter"/>
              <v:path gradientshapeok="t" o:connecttype="rect"/>
            </v:shapetype>
            <v:shape id="Text Box 2" o:spid="_x0000_s1026" type="#_x0000_t202" style="position:absolute;margin-left:89pt;margin-top:34.5pt;width:150.25pt;height:29.1pt;z-index:-25211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" filled="f" stroked="f">
              <v:textbox inset="0,0,0,0">
                <w:txbxContent>
                  <w:p w14:paraId="501ECA55" w14:textId="44BB4D10" w:rsidR="000D55E4" w:rsidRPr="00DB1670" w:rsidRDefault="009247BE">
                    <w:pPr>
                      <w:spacing w:before="10"/>
                      <w:ind w:left="20" w:right="-2"/>
                      <w:rPr>
                        <w:rFonts w:ascii="Times New Roman"/>
                        <w:b/>
                        <w:bCs/>
                        <w:sz w:val="21"/>
                        <w:szCs w:val="20"/>
                      </w:rPr>
                    </w:pPr>
                    <w:r w:rsidRPr="00DB1670">
                      <w:rPr>
                        <w:rFonts w:ascii="Times New Roman"/>
                        <w:b/>
                        <w:bCs/>
                        <w:sz w:val="21"/>
                        <w:szCs w:val="20"/>
                      </w:rPr>
                      <w:t xml:space="preserve">Escrick C of E Primary </w:t>
                    </w:r>
                    <w:r w:rsidR="00637AD1" w:rsidRPr="00DB1670">
                      <w:rPr>
                        <w:rFonts w:ascii="Times New Roman"/>
                        <w:b/>
                        <w:bCs/>
                        <w:sz w:val="21"/>
                        <w:szCs w:val="20"/>
                      </w:rPr>
                      <w:t xml:space="preserve">School SMSC Policy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C79"/>
    <w:multiLevelType w:val="hybridMultilevel"/>
    <w:tmpl w:val="B862228A"/>
    <w:lvl w:ilvl="0" w:tplc="5B38EF94">
      <w:numFmt w:val="bullet"/>
      <w:lvlText w:val=""/>
      <w:lvlJc w:val="left"/>
      <w:pPr>
        <w:ind w:left="828" w:hanging="360"/>
      </w:pPr>
      <w:rPr>
        <w:rFonts w:ascii="Wingdings" w:eastAsia="Wingdings" w:hAnsi="Wingdings" w:cs="Wingdings" w:hint="default"/>
        <w:w w:val="100"/>
        <w:sz w:val="22"/>
        <w:szCs w:val="22"/>
        <w:lang w:val="en-US" w:eastAsia="en-US" w:bidi="en-US"/>
      </w:rPr>
    </w:lvl>
    <w:lvl w:ilvl="1" w:tplc="8AAE98C2">
      <w:numFmt w:val="bullet"/>
      <w:lvlText w:val="•"/>
      <w:lvlJc w:val="left"/>
      <w:pPr>
        <w:ind w:left="1211" w:hanging="360"/>
      </w:pPr>
      <w:rPr>
        <w:rFonts w:hint="default"/>
        <w:lang w:val="en-US" w:eastAsia="en-US" w:bidi="en-US"/>
      </w:rPr>
    </w:lvl>
    <w:lvl w:ilvl="2" w:tplc="E92284E8">
      <w:numFmt w:val="bullet"/>
      <w:lvlText w:val="•"/>
      <w:lvlJc w:val="left"/>
      <w:pPr>
        <w:ind w:left="1603" w:hanging="360"/>
      </w:pPr>
      <w:rPr>
        <w:rFonts w:hint="default"/>
        <w:lang w:val="en-US" w:eastAsia="en-US" w:bidi="en-US"/>
      </w:rPr>
    </w:lvl>
    <w:lvl w:ilvl="3" w:tplc="25A8EA4A">
      <w:numFmt w:val="bullet"/>
      <w:lvlText w:val="•"/>
      <w:lvlJc w:val="left"/>
      <w:pPr>
        <w:ind w:left="1994" w:hanging="360"/>
      </w:pPr>
      <w:rPr>
        <w:rFonts w:hint="default"/>
        <w:lang w:val="en-US" w:eastAsia="en-US" w:bidi="en-US"/>
      </w:rPr>
    </w:lvl>
    <w:lvl w:ilvl="4" w:tplc="D134584C">
      <w:numFmt w:val="bullet"/>
      <w:lvlText w:val="•"/>
      <w:lvlJc w:val="left"/>
      <w:pPr>
        <w:ind w:left="2386" w:hanging="360"/>
      </w:pPr>
      <w:rPr>
        <w:rFonts w:hint="default"/>
        <w:lang w:val="en-US" w:eastAsia="en-US" w:bidi="en-US"/>
      </w:rPr>
    </w:lvl>
    <w:lvl w:ilvl="5" w:tplc="E4B22076">
      <w:numFmt w:val="bullet"/>
      <w:lvlText w:val="•"/>
      <w:lvlJc w:val="left"/>
      <w:pPr>
        <w:ind w:left="2777" w:hanging="360"/>
      </w:pPr>
      <w:rPr>
        <w:rFonts w:hint="default"/>
        <w:lang w:val="en-US" w:eastAsia="en-US" w:bidi="en-US"/>
      </w:rPr>
    </w:lvl>
    <w:lvl w:ilvl="6" w:tplc="B210C146">
      <w:numFmt w:val="bullet"/>
      <w:lvlText w:val="•"/>
      <w:lvlJc w:val="left"/>
      <w:pPr>
        <w:ind w:left="3169" w:hanging="360"/>
      </w:pPr>
      <w:rPr>
        <w:rFonts w:hint="default"/>
        <w:lang w:val="en-US" w:eastAsia="en-US" w:bidi="en-US"/>
      </w:rPr>
    </w:lvl>
    <w:lvl w:ilvl="7" w:tplc="1506F55A">
      <w:numFmt w:val="bullet"/>
      <w:lvlText w:val="•"/>
      <w:lvlJc w:val="left"/>
      <w:pPr>
        <w:ind w:left="3560" w:hanging="360"/>
      </w:pPr>
      <w:rPr>
        <w:rFonts w:hint="default"/>
        <w:lang w:val="en-US" w:eastAsia="en-US" w:bidi="en-US"/>
      </w:rPr>
    </w:lvl>
    <w:lvl w:ilvl="8" w:tplc="3DEC02D2">
      <w:numFmt w:val="bullet"/>
      <w:lvlText w:val="•"/>
      <w:lvlJc w:val="left"/>
      <w:pPr>
        <w:ind w:left="3952" w:hanging="360"/>
      </w:pPr>
      <w:rPr>
        <w:rFonts w:hint="default"/>
        <w:lang w:val="en-US" w:eastAsia="en-US" w:bidi="en-US"/>
      </w:rPr>
    </w:lvl>
  </w:abstractNum>
  <w:abstractNum w:abstractNumId="1" w15:restartNumberingAfterBreak="0">
    <w:nsid w:val="0510641B"/>
    <w:multiLevelType w:val="hybridMultilevel"/>
    <w:tmpl w:val="5A8C15B2"/>
    <w:lvl w:ilvl="0" w:tplc="C07ABBBA">
      <w:numFmt w:val="bullet"/>
      <w:lvlText w:val=""/>
      <w:lvlJc w:val="left"/>
      <w:pPr>
        <w:ind w:left="828" w:hanging="360"/>
      </w:pPr>
      <w:rPr>
        <w:rFonts w:ascii="Wingdings" w:eastAsia="Wingdings" w:hAnsi="Wingdings" w:cs="Wingdings" w:hint="default"/>
        <w:w w:val="100"/>
        <w:sz w:val="22"/>
        <w:szCs w:val="22"/>
        <w:lang w:val="en-US" w:eastAsia="en-US" w:bidi="en-US"/>
      </w:rPr>
    </w:lvl>
    <w:lvl w:ilvl="1" w:tplc="87CE7A00">
      <w:numFmt w:val="bullet"/>
      <w:lvlText w:val="•"/>
      <w:lvlJc w:val="left"/>
      <w:pPr>
        <w:ind w:left="1211" w:hanging="360"/>
      </w:pPr>
      <w:rPr>
        <w:rFonts w:hint="default"/>
        <w:lang w:val="en-US" w:eastAsia="en-US" w:bidi="en-US"/>
      </w:rPr>
    </w:lvl>
    <w:lvl w:ilvl="2" w:tplc="DED29884">
      <w:numFmt w:val="bullet"/>
      <w:lvlText w:val="•"/>
      <w:lvlJc w:val="left"/>
      <w:pPr>
        <w:ind w:left="1603" w:hanging="360"/>
      </w:pPr>
      <w:rPr>
        <w:rFonts w:hint="default"/>
        <w:lang w:val="en-US" w:eastAsia="en-US" w:bidi="en-US"/>
      </w:rPr>
    </w:lvl>
    <w:lvl w:ilvl="3" w:tplc="687A96F2">
      <w:numFmt w:val="bullet"/>
      <w:lvlText w:val="•"/>
      <w:lvlJc w:val="left"/>
      <w:pPr>
        <w:ind w:left="1994" w:hanging="360"/>
      </w:pPr>
      <w:rPr>
        <w:rFonts w:hint="default"/>
        <w:lang w:val="en-US" w:eastAsia="en-US" w:bidi="en-US"/>
      </w:rPr>
    </w:lvl>
    <w:lvl w:ilvl="4" w:tplc="43044A60">
      <w:numFmt w:val="bullet"/>
      <w:lvlText w:val="•"/>
      <w:lvlJc w:val="left"/>
      <w:pPr>
        <w:ind w:left="2386" w:hanging="360"/>
      </w:pPr>
      <w:rPr>
        <w:rFonts w:hint="default"/>
        <w:lang w:val="en-US" w:eastAsia="en-US" w:bidi="en-US"/>
      </w:rPr>
    </w:lvl>
    <w:lvl w:ilvl="5" w:tplc="B4AA4D84">
      <w:numFmt w:val="bullet"/>
      <w:lvlText w:val="•"/>
      <w:lvlJc w:val="left"/>
      <w:pPr>
        <w:ind w:left="2777" w:hanging="360"/>
      </w:pPr>
      <w:rPr>
        <w:rFonts w:hint="default"/>
        <w:lang w:val="en-US" w:eastAsia="en-US" w:bidi="en-US"/>
      </w:rPr>
    </w:lvl>
    <w:lvl w:ilvl="6" w:tplc="35B0E8F0">
      <w:numFmt w:val="bullet"/>
      <w:lvlText w:val="•"/>
      <w:lvlJc w:val="left"/>
      <w:pPr>
        <w:ind w:left="3169" w:hanging="360"/>
      </w:pPr>
      <w:rPr>
        <w:rFonts w:hint="default"/>
        <w:lang w:val="en-US" w:eastAsia="en-US" w:bidi="en-US"/>
      </w:rPr>
    </w:lvl>
    <w:lvl w:ilvl="7" w:tplc="077C8B60">
      <w:numFmt w:val="bullet"/>
      <w:lvlText w:val="•"/>
      <w:lvlJc w:val="left"/>
      <w:pPr>
        <w:ind w:left="3560" w:hanging="360"/>
      </w:pPr>
      <w:rPr>
        <w:rFonts w:hint="default"/>
        <w:lang w:val="en-US" w:eastAsia="en-US" w:bidi="en-US"/>
      </w:rPr>
    </w:lvl>
    <w:lvl w:ilvl="8" w:tplc="47306028">
      <w:numFmt w:val="bullet"/>
      <w:lvlText w:val="•"/>
      <w:lvlJc w:val="left"/>
      <w:pPr>
        <w:ind w:left="3952" w:hanging="360"/>
      </w:pPr>
      <w:rPr>
        <w:rFonts w:hint="default"/>
        <w:lang w:val="en-US" w:eastAsia="en-US" w:bidi="en-US"/>
      </w:rPr>
    </w:lvl>
  </w:abstractNum>
  <w:abstractNum w:abstractNumId="2" w15:restartNumberingAfterBreak="0">
    <w:nsid w:val="059311C9"/>
    <w:multiLevelType w:val="hybridMultilevel"/>
    <w:tmpl w:val="13C021A0"/>
    <w:lvl w:ilvl="0" w:tplc="6D164F2C">
      <w:numFmt w:val="bullet"/>
      <w:lvlText w:val=""/>
      <w:lvlJc w:val="left"/>
      <w:pPr>
        <w:ind w:left="828" w:hanging="360"/>
      </w:pPr>
      <w:rPr>
        <w:rFonts w:ascii="Wingdings" w:eastAsia="Wingdings" w:hAnsi="Wingdings" w:cs="Wingdings" w:hint="default"/>
        <w:w w:val="100"/>
        <w:sz w:val="22"/>
        <w:szCs w:val="22"/>
        <w:lang w:val="en-US" w:eastAsia="en-US" w:bidi="en-US"/>
      </w:rPr>
    </w:lvl>
    <w:lvl w:ilvl="1" w:tplc="D9BA719C">
      <w:numFmt w:val="bullet"/>
      <w:lvlText w:val="•"/>
      <w:lvlJc w:val="left"/>
      <w:pPr>
        <w:ind w:left="1211" w:hanging="360"/>
      </w:pPr>
      <w:rPr>
        <w:rFonts w:hint="default"/>
        <w:lang w:val="en-US" w:eastAsia="en-US" w:bidi="en-US"/>
      </w:rPr>
    </w:lvl>
    <w:lvl w:ilvl="2" w:tplc="FEA23A12">
      <w:numFmt w:val="bullet"/>
      <w:lvlText w:val="•"/>
      <w:lvlJc w:val="left"/>
      <w:pPr>
        <w:ind w:left="1603" w:hanging="360"/>
      </w:pPr>
      <w:rPr>
        <w:rFonts w:hint="default"/>
        <w:lang w:val="en-US" w:eastAsia="en-US" w:bidi="en-US"/>
      </w:rPr>
    </w:lvl>
    <w:lvl w:ilvl="3" w:tplc="4F9EC2B4">
      <w:numFmt w:val="bullet"/>
      <w:lvlText w:val="•"/>
      <w:lvlJc w:val="left"/>
      <w:pPr>
        <w:ind w:left="1994" w:hanging="360"/>
      </w:pPr>
      <w:rPr>
        <w:rFonts w:hint="default"/>
        <w:lang w:val="en-US" w:eastAsia="en-US" w:bidi="en-US"/>
      </w:rPr>
    </w:lvl>
    <w:lvl w:ilvl="4" w:tplc="F3B2BA86">
      <w:numFmt w:val="bullet"/>
      <w:lvlText w:val="•"/>
      <w:lvlJc w:val="left"/>
      <w:pPr>
        <w:ind w:left="2386" w:hanging="360"/>
      </w:pPr>
      <w:rPr>
        <w:rFonts w:hint="default"/>
        <w:lang w:val="en-US" w:eastAsia="en-US" w:bidi="en-US"/>
      </w:rPr>
    </w:lvl>
    <w:lvl w:ilvl="5" w:tplc="57BEAA5C">
      <w:numFmt w:val="bullet"/>
      <w:lvlText w:val="•"/>
      <w:lvlJc w:val="left"/>
      <w:pPr>
        <w:ind w:left="2777" w:hanging="360"/>
      </w:pPr>
      <w:rPr>
        <w:rFonts w:hint="default"/>
        <w:lang w:val="en-US" w:eastAsia="en-US" w:bidi="en-US"/>
      </w:rPr>
    </w:lvl>
    <w:lvl w:ilvl="6" w:tplc="3530C184">
      <w:numFmt w:val="bullet"/>
      <w:lvlText w:val="•"/>
      <w:lvlJc w:val="left"/>
      <w:pPr>
        <w:ind w:left="3169" w:hanging="360"/>
      </w:pPr>
      <w:rPr>
        <w:rFonts w:hint="default"/>
        <w:lang w:val="en-US" w:eastAsia="en-US" w:bidi="en-US"/>
      </w:rPr>
    </w:lvl>
    <w:lvl w:ilvl="7" w:tplc="6330A05E">
      <w:numFmt w:val="bullet"/>
      <w:lvlText w:val="•"/>
      <w:lvlJc w:val="left"/>
      <w:pPr>
        <w:ind w:left="3560" w:hanging="360"/>
      </w:pPr>
      <w:rPr>
        <w:rFonts w:hint="default"/>
        <w:lang w:val="en-US" w:eastAsia="en-US" w:bidi="en-US"/>
      </w:rPr>
    </w:lvl>
    <w:lvl w:ilvl="8" w:tplc="BA48F1D6">
      <w:numFmt w:val="bullet"/>
      <w:lvlText w:val="•"/>
      <w:lvlJc w:val="left"/>
      <w:pPr>
        <w:ind w:left="3952" w:hanging="360"/>
      </w:pPr>
      <w:rPr>
        <w:rFonts w:hint="default"/>
        <w:lang w:val="en-US" w:eastAsia="en-US" w:bidi="en-US"/>
      </w:rPr>
    </w:lvl>
  </w:abstractNum>
  <w:abstractNum w:abstractNumId="3" w15:restartNumberingAfterBreak="0">
    <w:nsid w:val="060A6438"/>
    <w:multiLevelType w:val="hybridMultilevel"/>
    <w:tmpl w:val="04FCB6BE"/>
    <w:lvl w:ilvl="0" w:tplc="2E666FA4">
      <w:numFmt w:val="bullet"/>
      <w:lvlText w:val=""/>
      <w:lvlJc w:val="left"/>
      <w:pPr>
        <w:ind w:left="828" w:hanging="360"/>
      </w:pPr>
      <w:rPr>
        <w:rFonts w:ascii="Wingdings" w:eastAsia="Wingdings" w:hAnsi="Wingdings" w:cs="Wingdings" w:hint="default"/>
        <w:w w:val="100"/>
        <w:sz w:val="22"/>
        <w:szCs w:val="22"/>
        <w:lang w:val="en-US" w:eastAsia="en-US" w:bidi="en-US"/>
      </w:rPr>
    </w:lvl>
    <w:lvl w:ilvl="1" w:tplc="87A64A1C">
      <w:numFmt w:val="bullet"/>
      <w:lvlText w:val="•"/>
      <w:lvlJc w:val="left"/>
      <w:pPr>
        <w:ind w:left="1211" w:hanging="360"/>
      </w:pPr>
      <w:rPr>
        <w:rFonts w:hint="default"/>
        <w:lang w:val="en-US" w:eastAsia="en-US" w:bidi="en-US"/>
      </w:rPr>
    </w:lvl>
    <w:lvl w:ilvl="2" w:tplc="79C86F34">
      <w:numFmt w:val="bullet"/>
      <w:lvlText w:val="•"/>
      <w:lvlJc w:val="left"/>
      <w:pPr>
        <w:ind w:left="1603" w:hanging="360"/>
      </w:pPr>
      <w:rPr>
        <w:rFonts w:hint="default"/>
        <w:lang w:val="en-US" w:eastAsia="en-US" w:bidi="en-US"/>
      </w:rPr>
    </w:lvl>
    <w:lvl w:ilvl="3" w:tplc="AB4C1F48">
      <w:numFmt w:val="bullet"/>
      <w:lvlText w:val="•"/>
      <w:lvlJc w:val="left"/>
      <w:pPr>
        <w:ind w:left="1994" w:hanging="360"/>
      </w:pPr>
      <w:rPr>
        <w:rFonts w:hint="default"/>
        <w:lang w:val="en-US" w:eastAsia="en-US" w:bidi="en-US"/>
      </w:rPr>
    </w:lvl>
    <w:lvl w:ilvl="4" w:tplc="9466BB98">
      <w:numFmt w:val="bullet"/>
      <w:lvlText w:val="•"/>
      <w:lvlJc w:val="left"/>
      <w:pPr>
        <w:ind w:left="2386" w:hanging="360"/>
      </w:pPr>
      <w:rPr>
        <w:rFonts w:hint="default"/>
        <w:lang w:val="en-US" w:eastAsia="en-US" w:bidi="en-US"/>
      </w:rPr>
    </w:lvl>
    <w:lvl w:ilvl="5" w:tplc="499E9DD6">
      <w:numFmt w:val="bullet"/>
      <w:lvlText w:val="•"/>
      <w:lvlJc w:val="left"/>
      <w:pPr>
        <w:ind w:left="2777" w:hanging="360"/>
      </w:pPr>
      <w:rPr>
        <w:rFonts w:hint="default"/>
        <w:lang w:val="en-US" w:eastAsia="en-US" w:bidi="en-US"/>
      </w:rPr>
    </w:lvl>
    <w:lvl w:ilvl="6" w:tplc="9048853E">
      <w:numFmt w:val="bullet"/>
      <w:lvlText w:val="•"/>
      <w:lvlJc w:val="left"/>
      <w:pPr>
        <w:ind w:left="3169" w:hanging="360"/>
      </w:pPr>
      <w:rPr>
        <w:rFonts w:hint="default"/>
        <w:lang w:val="en-US" w:eastAsia="en-US" w:bidi="en-US"/>
      </w:rPr>
    </w:lvl>
    <w:lvl w:ilvl="7" w:tplc="3858CF78">
      <w:numFmt w:val="bullet"/>
      <w:lvlText w:val="•"/>
      <w:lvlJc w:val="left"/>
      <w:pPr>
        <w:ind w:left="3560" w:hanging="360"/>
      </w:pPr>
      <w:rPr>
        <w:rFonts w:hint="default"/>
        <w:lang w:val="en-US" w:eastAsia="en-US" w:bidi="en-US"/>
      </w:rPr>
    </w:lvl>
    <w:lvl w:ilvl="8" w:tplc="DE481658">
      <w:numFmt w:val="bullet"/>
      <w:lvlText w:val="•"/>
      <w:lvlJc w:val="left"/>
      <w:pPr>
        <w:ind w:left="3952" w:hanging="360"/>
      </w:pPr>
      <w:rPr>
        <w:rFonts w:hint="default"/>
        <w:lang w:val="en-US" w:eastAsia="en-US" w:bidi="en-US"/>
      </w:rPr>
    </w:lvl>
  </w:abstractNum>
  <w:abstractNum w:abstractNumId="4" w15:restartNumberingAfterBreak="0">
    <w:nsid w:val="0672036D"/>
    <w:multiLevelType w:val="hybridMultilevel"/>
    <w:tmpl w:val="27985DE8"/>
    <w:lvl w:ilvl="0" w:tplc="1E701B76">
      <w:numFmt w:val="bullet"/>
      <w:lvlText w:val=""/>
      <w:lvlJc w:val="left"/>
      <w:pPr>
        <w:ind w:left="828" w:hanging="360"/>
      </w:pPr>
      <w:rPr>
        <w:rFonts w:ascii="Wingdings" w:eastAsia="Wingdings" w:hAnsi="Wingdings" w:cs="Wingdings" w:hint="default"/>
        <w:w w:val="100"/>
        <w:sz w:val="22"/>
        <w:szCs w:val="22"/>
        <w:lang w:val="en-US" w:eastAsia="en-US" w:bidi="en-US"/>
      </w:rPr>
    </w:lvl>
    <w:lvl w:ilvl="1" w:tplc="C9A423D6">
      <w:numFmt w:val="bullet"/>
      <w:lvlText w:val="•"/>
      <w:lvlJc w:val="left"/>
      <w:pPr>
        <w:ind w:left="1211" w:hanging="360"/>
      </w:pPr>
      <w:rPr>
        <w:rFonts w:hint="default"/>
        <w:lang w:val="en-US" w:eastAsia="en-US" w:bidi="en-US"/>
      </w:rPr>
    </w:lvl>
    <w:lvl w:ilvl="2" w:tplc="44BEAB58">
      <w:numFmt w:val="bullet"/>
      <w:lvlText w:val="•"/>
      <w:lvlJc w:val="left"/>
      <w:pPr>
        <w:ind w:left="1603" w:hanging="360"/>
      </w:pPr>
      <w:rPr>
        <w:rFonts w:hint="default"/>
        <w:lang w:val="en-US" w:eastAsia="en-US" w:bidi="en-US"/>
      </w:rPr>
    </w:lvl>
    <w:lvl w:ilvl="3" w:tplc="EF2CF768">
      <w:numFmt w:val="bullet"/>
      <w:lvlText w:val="•"/>
      <w:lvlJc w:val="left"/>
      <w:pPr>
        <w:ind w:left="1994" w:hanging="360"/>
      </w:pPr>
      <w:rPr>
        <w:rFonts w:hint="default"/>
        <w:lang w:val="en-US" w:eastAsia="en-US" w:bidi="en-US"/>
      </w:rPr>
    </w:lvl>
    <w:lvl w:ilvl="4" w:tplc="FE103AE4">
      <w:numFmt w:val="bullet"/>
      <w:lvlText w:val="•"/>
      <w:lvlJc w:val="left"/>
      <w:pPr>
        <w:ind w:left="2386" w:hanging="360"/>
      </w:pPr>
      <w:rPr>
        <w:rFonts w:hint="default"/>
        <w:lang w:val="en-US" w:eastAsia="en-US" w:bidi="en-US"/>
      </w:rPr>
    </w:lvl>
    <w:lvl w:ilvl="5" w:tplc="B086B6D0">
      <w:numFmt w:val="bullet"/>
      <w:lvlText w:val="•"/>
      <w:lvlJc w:val="left"/>
      <w:pPr>
        <w:ind w:left="2777" w:hanging="360"/>
      </w:pPr>
      <w:rPr>
        <w:rFonts w:hint="default"/>
        <w:lang w:val="en-US" w:eastAsia="en-US" w:bidi="en-US"/>
      </w:rPr>
    </w:lvl>
    <w:lvl w:ilvl="6" w:tplc="E55A476C">
      <w:numFmt w:val="bullet"/>
      <w:lvlText w:val="•"/>
      <w:lvlJc w:val="left"/>
      <w:pPr>
        <w:ind w:left="3169" w:hanging="360"/>
      </w:pPr>
      <w:rPr>
        <w:rFonts w:hint="default"/>
        <w:lang w:val="en-US" w:eastAsia="en-US" w:bidi="en-US"/>
      </w:rPr>
    </w:lvl>
    <w:lvl w:ilvl="7" w:tplc="6EFC3784">
      <w:numFmt w:val="bullet"/>
      <w:lvlText w:val="•"/>
      <w:lvlJc w:val="left"/>
      <w:pPr>
        <w:ind w:left="3560" w:hanging="360"/>
      </w:pPr>
      <w:rPr>
        <w:rFonts w:hint="default"/>
        <w:lang w:val="en-US" w:eastAsia="en-US" w:bidi="en-US"/>
      </w:rPr>
    </w:lvl>
    <w:lvl w:ilvl="8" w:tplc="31CCE442">
      <w:numFmt w:val="bullet"/>
      <w:lvlText w:val="•"/>
      <w:lvlJc w:val="left"/>
      <w:pPr>
        <w:ind w:left="3952" w:hanging="360"/>
      </w:pPr>
      <w:rPr>
        <w:rFonts w:hint="default"/>
        <w:lang w:val="en-US" w:eastAsia="en-US" w:bidi="en-US"/>
      </w:rPr>
    </w:lvl>
  </w:abstractNum>
  <w:abstractNum w:abstractNumId="5" w15:restartNumberingAfterBreak="0">
    <w:nsid w:val="07B02DFE"/>
    <w:multiLevelType w:val="hybridMultilevel"/>
    <w:tmpl w:val="4E12659E"/>
    <w:lvl w:ilvl="0" w:tplc="E468E8BA">
      <w:numFmt w:val="bullet"/>
      <w:lvlText w:val=""/>
      <w:lvlJc w:val="left"/>
      <w:pPr>
        <w:ind w:left="828" w:hanging="360"/>
      </w:pPr>
      <w:rPr>
        <w:rFonts w:ascii="Wingdings" w:eastAsia="Wingdings" w:hAnsi="Wingdings" w:cs="Wingdings" w:hint="default"/>
        <w:w w:val="100"/>
        <w:sz w:val="22"/>
        <w:szCs w:val="22"/>
        <w:lang w:val="en-US" w:eastAsia="en-US" w:bidi="en-US"/>
      </w:rPr>
    </w:lvl>
    <w:lvl w:ilvl="1" w:tplc="E376BF86">
      <w:numFmt w:val="bullet"/>
      <w:lvlText w:val="•"/>
      <w:lvlJc w:val="left"/>
      <w:pPr>
        <w:ind w:left="1211" w:hanging="360"/>
      </w:pPr>
      <w:rPr>
        <w:rFonts w:hint="default"/>
        <w:lang w:val="en-US" w:eastAsia="en-US" w:bidi="en-US"/>
      </w:rPr>
    </w:lvl>
    <w:lvl w:ilvl="2" w:tplc="307C79A2">
      <w:numFmt w:val="bullet"/>
      <w:lvlText w:val="•"/>
      <w:lvlJc w:val="left"/>
      <w:pPr>
        <w:ind w:left="1603" w:hanging="360"/>
      </w:pPr>
      <w:rPr>
        <w:rFonts w:hint="default"/>
        <w:lang w:val="en-US" w:eastAsia="en-US" w:bidi="en-US"/>
      </w:rPr>
    </w:lvl>
    <w:lvl w:ilvl="3" w:tplc="D61A4AA6">
      <w:numFmt w:val="bullet"/>
      <w:lvlText w:val="•"/>
      <w:lvlJc w:val="left"/>
      <w:pPr>
        <w:ind w:left="1994" w:hanging="360"/>
      </w:pPr>
      <w:rPr>
        <w:rFonts w:hint="default"/>
        <w:lang w:val="en-US" w:eastAsia="en-US" w:bidi="en-US"/>
      </w:rPr>
    </w:lvl>
    <w:lvl w:ilvl="4" w:tplc="5AF4A1EA">
      <w:numFmt w:val="bullet"/>
      <w:lvlText w:val="•"/>
      <w:lvlJc w:val="left"/>
      <w:pPr>
        <w:ind w:left="2386" w:hanging="360"/>
      </w:pPr>
      <w:rPr>
        <w:rFonts w:hint="default"/>
        <w:lang w:val="en-US" w:eastAsia="en-US" w:bidi="en-US"/>
      </w:rPr>
    </w:lvl>
    <w:lvl w:ilvl="5" w:tplc="35C67DFA">
      <w:numFmt w:val="bullet"/>
      <w:lvlText w:val="•"/>
      <w:lvlJc w:val="left"/>
      <w:pPr>
        <w:ind w:left="2777" w:hanging="360"/>
      </w:pPr>
      <w:rPr>
        <w:rFonts w:hint="default"/>
        <w:lang w:val="en-US" w:eastAsia="en-US" w:bidi="en-US"/>
      </w:rPr>
    </w:lvl>
    <w:lvl w:ilvl="6" w:tplc="7A80FCB2">
      <w:numFmt w:val="bullet"/>
      <w:lvlText w:val="•"/>
      <w:lvlJc w:val="left"/>
      <w:pPr>
        <w:ind w:left="3169" w:hanging="360"/>
      </w:pPr>
      <w:rPr>
        <w:rFonts w:hint="default"/>
        <w:lang w:val="en-US" w:eastAsia="en-US" w:bidi="en-US"/>
      </w:rPr>
    </w:lvl>
    <w:lvl w:ilvl="7" w:tplc="E7601554">
      <w:numFmt w:val="bullet"/>
      <w:lvlText w:val="•"/>
      <w:lvlJc w:val="left"/>
      <w:pPr>
        <w:ind w:left="3560" w:hanging="360"/>
      </w:pPr>
      <w:rPr>
        <w:rFonts w:hint="default"/>
        <w:lang w:val="en-US" w:eastAsia="en-US" w:bidi="en-US"/>
      </w:rPr>
    </w:lvl>
    <w:lvl w:ilvl="8" w:tplc="7B3E9C14">
      <w:numFmt w:val="bullet"/>
      <w:lvlText w:val="•"/>
      <w:lvlJc w:val="left"/>
      <w:pPr>
        <w:ind w:left="3952" w:hanging="360"/>
      </w:pPr>
      <w:rPr>
        <w:rFonts w:hint="default"/>
        <w:lang w:val="en-US" w:eastAsia="en-US" w:bidi="en-US"/>
      </w:rPr>
    </w:lvl>
  </w:abstractNum>
  <w:abstractNum w:abstractNumId="6" w15:restartNumberingAfterBreak="0">
    <w:nsid w:val="0AA21B5C"/>
    <w:multiLevelType w:val="hybridMultilevel"/>
    <w:tmpl w:val="B096F54E"/>
    <w:lvl w:ilvl="0" w:tplc="7562AFC4">
      <w:numFmt w:val="bullet"/>
      <w:lvlText w:val=""/>
      <w:lvlJc w:val="left"/>
      <w:pPr>
        <w:ind w:left="828" w:hanging="360"/>
      </w:pPr>
      <w:rPr>
        <w:rFonts w:ascii="Wingdings" w:eastAsia="Wingdings" w:hAnsi="Wingdings" w:cs="Wingdings" w:hint="default"/>
        <w:w w:val="100"/>
        <w:sz w:val="22"/>
        <w:szCs w:val="22"/>
        <w:lang w:val="en-US" w:eastAsia="en-US" w:bidi="en-US"/>
      </w:rPr>
    </w:lvl>
    <w:lvl w:ilvl="1" w:tplc="9A4AB528">
      <w:numFmt w:val="bullet"/>
      <w:lvlText w:val="•"/>
      <w:lvlJc w:val="left"/>
      <w:pPr>
        <w:ind w:left="1211" w:hanging="360"/>
      </w:pPr>
      <w:rPr>
        <w:rFonts w:hint="default"/>
        <w:lang w:val="en-US" w:eastAsia="en-US" w:bidi="en-US"/>
      </w:rPr>
    </w:lvl>
    <w:lvl w:ilvl="2" w:tplc="59F69E38">
      <w:numFmt w:val="bullet"/>
      <w:lvlText w:val="•"/>
      <w:lvlJc w:val="left"/>
      <w:pPr>
        <w:ind w:left="1603" w:hanging="360"/>
      </w:pPr>
      <w:rPr>
        <w:rFonts w:hint="default"/>
        <w:lang w:val="en-US" w:eastAsia="en-US" w:bidi="en-US"/>
      </w:rPr>
    </w:lvl>
    <w:lvl w:ilvl="3" w:tplc="771CD0F6">
      <w:numFmt w:val="bullet"/>
      <w:lvlText w:val="•"/>
      <w:lvlJc w:val="left"/>
      <w:pPr>
        <w:ind w:left="1994" w:hanging="360"/>
      </w:pPr>
      <w:rPr>
        <w:rFonts w:hint="default"/>
        <w:lang w:val="en-US" w:eastAsia="en-US" w:bidi="en-US"/>
      </w:rPr>
    </w:lvl>
    <w:lvl w:ilvl="4" w:tplc="1BB2DB02">
      <w:numFmt w:val="bullet"/>
      <w:lvlText w:val="•"/>
      <w:lvlJc w:val="left"/>
      <w:pPr>
        <w:ind w:left="2386" w:hanging="360"/>
      </w:pPr>
      <w:rPr>
        <w:rFonts w:hint="default"/>
        <w:lang w:val="en-US" w:eastAsia="en-US" w:bidi="en-US"/>
      </w:rPr>
    </w:lvl>
    <w:lvl w:ilvl="5" w:tplc="6F4651D2">
      <w:numFmt w:val="bullet"/>
      <w:lvlText w:val="•"/>
      <w:lvlJc w:val="left"/>
      <w:pPr>
        <w:ind w:left="2777" w:hanging="360"/>
      </w:pPr>
      <w:rPr>
        <w:rFonts w:hint="default"/>
        <w:lang w:val="en-US" w:eastAsia="en-US" w:bidi="en-US"/>
      </w:rPr>
    </w:lvl>
    <w:lvl w:ilvl="6" w:tplc="61905D22">
      <w:numFmt w:val="bullet"/>
      <w:lvlText w:val="•"/>
      <w:lvlJc w:val="left"/>
      <w:pPr>
        <w:ind w:left="3169" w:hanging="360"/>
      </w:pPr>
      <w:rPr>
        <w:rFonts w:hint="default"/>
        <w:lang w:val="en-US" w:eastAsia="en-US" w:bidi="en-US"/>
      </w:rPr>
    </w:lvl>
    <w:lvl w:ilvl="7" w:tplc="5E008E5E">
      <w:numFmt w:val="bullet"/>
      <w:lvlText w:val="•"/>
      <w:lvlJc w:val="left"/>
      <w:pPr>
        <w:ind w:left="3560" w:hanging="360"/>
      </w:pPr>
      <w:rPr>
        <w:rFonts w:hint="default"/>
        <w:lang w:val="en-US" w:eastAsia="en-US" w:bidi="en-US"/>
      </w:rPr>
    </w:lvl>
    <w:lvl w:ilvl="8" w:tplc="11C4E7E4">
      <w:numFmt w:val="bullet"/>
      <w:lvlText w:val="•"/>
      <w:lvlJc w:val="left"/>
      <w:pPr>
        <w:ind w:left="3952" w:hanging="360"/>
      </w:pPr>
      <w:rPr>
        <w:rFonts w:hint="default"/>
        <w:lang w:val="en-US" w:eastAsia="en-US" w:bidi="en-US"/>
      </w:rPr>
    </w:lvl>
  </w:abstractNum>
  <w:abstractNum w:abstractNumId="7" w15:restartNumberingAfterBreak="0">
    <w:nsid w:val="0EE21D0B"/>
    <w:multiLevelType w:val="hybridMultilevel"/>
    <w:tmpl w:val="D2D85FFA"/>
    <w:lvl w:ilvl="0" w:tplc="6A06DB38">
      <w:numFmt w:val="bullet"/>
      <w:lvlText w:val=""/>
      <w:lvlJc w:val="left"/>
      <w:pPr>
        <w:ind w:left="828" w:hanging="360"/>
      </w:pPr>
      <w:rPr>
        <w:rFonts w:ascii="Wingdings" w:eastAsia="Wingdings" w:hAnsi="Wingdings" w:cs="Wingdings" w:hint="default"/>
        <w:w w:val="100"/>
        <w:sz w:val="22"/>
        <w:szCs w:val="22"/>
        <w:lang w:val="en-US" w:eastAsia="en-US" w:bidi="en-US"/>
      </w:rPr>
    </w:lvl>
    <w:lvl w:ilvl="1" w:tplc="774C0C2E">
      <w:numFmt w:val="bullet"/>
      <w:lvlText w:val="•"/>
      <w:lvlJc w:val="left"/>
      <w:pPr>
        <w:ind w:left="1211" w:hanging="360"/>
      </w:pPr>
      <w:rPr>
        <w:rFonts w:hint="default"/>
        <w:lang w:val="en-US" w:eastAsia="en-US" w:bidi="en-US"/>
      </w:rPr>
    </w:lvl>
    <w:lvl w:ilvl="2" w:tplc="A2B0D476">
      <w:numFmt w:val="bullet"/>
      <w:lvlText w:val="•"/>
      <w:lvlJc w:val="left"/>
      <w:pPr>
        <w:ind w:left="1603" w:hanging="360"/>
      </w:pPr>
      <w:rPr>
        <w:rFonts w:hint="default"/>
        <w:lang w:val="en-US" w:eastAsia="en-US" w:bidi="en-US"/>
      </w:rPr>
    </w:lvl>
    <w:lvl w:ilvl="3" w:tplc="38AEE480">
      <w:numFmt w:val="bullet"/>
      <w:lvlText w:val="•"/>
      <w:lvlJc w:val="left"/>
      <w:pPr>
        <w:ind w:left="1994" w:hanging="360"/>
      </w:pPr>
      <w:rPr>
        <w:rFonts w:hint="default"/>
        <w:lang w:val="en-US" w:eastAsia="en-US" w:bidi="en-US"/>
      </w:rPr>
    </w:lvl>
    <w:lvl w:ilvl="4" w:tplc="A3B4D16A">
      <w:numFmt w:val="bullet"/>
      <w:lvlText w:val="•"/>
      <w:lvlJc w:val="left"/>
      <w:pPr>
        <w:ind w:left="2386" w:hanging="360"/>
      </w:pPr>
      <w:rPr>
        <w:rFonts w:hint="default"/>
        <w:lang w:val="en-US" w:eastAsia="en-US" w:bidi="en-US"/>
      </w:rPr>
    </w:lvl>
    <w:lvl w:ilvl="5" w:tplc="4BA2E758">
      <w:numFmt w:val="bullet"/>
      <w:lvlText w:val="•"/>
      <w:lvlJc w:val="left"/>
      <w:pPr>
        <w:ind w:left="2777" w:hanging="360"/>
      </w:pPr>
      <w:rPr>
        <w:rFonts w:hint="default"/>
        <w:lang w:val="en-US" w:eastAsia="en-US" w:bidi="en-US"/>
      </w:rPr>
    </w:lvl>
    <w:lvl w:ilvl="6" w:tplc="D0D8AF76">
      <w:numFmt w:val="bullet"/>
      <w:lvlText w:val="•"/>
      <w:lvlJc w:val="left"/>
      <w:pPr>
        <w:ind w:left="3169" w:hanging="360"/>
      </w:pPr>
      <w:rPr>
        <w:rFonts w:hint="default"/>
        <w:lang w:val="en-US" w:eastAsia="en-US" w:bidi="en-US"/>
      </w:rPr>
    </w:lvl>
    <w:lvl w:ilvl="7" w:tplc="AE6E661A">
      <w:numFmt w:val="bullet"/>
      <w:lvlText w:val="•"/>
      <w:lvlJc w:val="left"/>
      <w:pPr>
        <w:ind w:left="3560" w:hanging="360"/>
      </w:pPr>
      <w:rPr>
        <w:rFonts w:hint="default"/>
        <w:lang w:val="en-US" w:eastAsia="en-US" w:bidi="en-US"/>
      </w:rPr>
    </w:lvl>
    <w:lvl w:ilvl="8" w:tplc="4F12EB22">
      <w:numFmt w:val="bullet"/>
      <w:lvlText w:val="•"/>
      <w:lvlJc w:val="left"/>
      <w:pPr>
        <w:ind w:left="3952" w:hanging="360"/>
      </w:pPr>
      <w:rPr>
        <w:rFonts w:hint="default"/>
        <w:lang w:val="en-US" w:eastAsia="en-US" w:bidi="en-US"/>
      </w:rPr>
    </w:lvl>
  </w:abstractNum>
  <w:abstractNum w:abstractNumId="8" w15:restartNumberingAfterBreak="0">
    <w:nsid w:val="0FB00093"/>
    <w:multiLevelType w:val="hybridMultilevel"/>
    <w:tmpl w:val="5A82A3DA"/>
    <w:lvl w:ilvl="0" w:tplc="84680B1A">
      <w:numFmt w:val="bullet"/>
      <w:lvlText w:val=""/>
      <w:lvlJc w:val="left"/>
      <w:pPr>
        <w:ind w:left="828" w:hanging="360"/>
      </w:pPr>
      <w:rPr>
        <w:rFonts w:ascii="Wingdings" w:eastAsia="Wingdings" w:hAnsi="Wingdings" w:cs="Wingdings" w:hint="default"/>
        <w:w w:val="100"/>
        <w:sz w:val="22"/>
        <w:szCs w:val="22"/>
        <w:lang w:val="en-US" w:eastAsia="en-US" w:bidi="en-US"/>
      </w:rPr>
    </w:lvl>
    <w:lvl w:ilvl="1" w:tplc="306857BE">
      <w:numFmt w:val="bullet"/>
      <w:lvlText w:val="•"/>
      <w:lvlJc w:val="left"/>
      <w:pPr>
        <w:ind w:left="1211" w:hanging="360"/>
      </w:pPr>
      <w:rPr>
        <w:rFonts w:hint="default"/>
        <w:lang w:val="en-US" w:eastAsia="en-US" w:bidi="en-US"/>
      </w:rPr>
    </w:lvl>
    <w:lvl w:ilvl="2" w:tplc="8F425C5A">
      <w:numFmt w:val="bullet"/>
      <w:lvlText w:val="•"/>
      <w:lvlJc w:val="left"/>
      <w:pPr>
        <w:ind w:left="1603" w:hanging="360"/>
      </w:pPr>
      <w:rPr>
        <w:rFonts w:hint="default"/>
        <w:lang w:val="en-US" w:eastAsia="en-US" w:bidi="en-US"/>
      </w:rPr>
    </w:lvl>
    <w:lvl w:ilvl="3" w:tplc="44EC7DF8">
      <w:numFmt w:val="bullet"/>
      <w:lvlText w:val="•"/>
      <w:lvlJc w:val="left"/>
      <w:pPr>
        <w:ind w:left="1994" w:hanging="360"/>
      </w:pPr>
      <w:rPr>
        <w:rFonts w:hint="default"/>
        <w:lang w:val="en-US" w:eastAsia="en-US" w:bidi="en-US"/>
      </w:rPr>
    </w:lvl>
    <w:lvl w:ilvl="4" w:tplc="2C004C76">
      <w:numFmt w:val="bullet"/>
      <w:lvlText w:val="•"/>
      <w:lvlJc w:val="left"/>
      <w:pPr>
        <w:ind w:left="2386" w:hanging="360"/>
      </w:pPr>
      <w:rPr>
        <w:rFonts w:hint="default"/>
        <w:lang w:val="en-US" w:eastAsia="en-US" w:bidi="en-US"/>
      </w:rPr>
    </w:lvl>
    <w:lvl w:ilvl="5" w:tplc="C2B67C86">
      <w:numFmt w:val="bullet"/>
      <w:lvlText w:val="•"/>
      <w:lvlJc w:val="left"/>
      <w:pPr>
        <w:ind w:left="2777" w:hanging="360"/>
      </w:pPr>
      <w:rPr>
        <w:rFonts w:hint="default"/>
        <w:lang w:val="en-US" w:eastAsia="en-US" w:bidi="en-US"/>
      </w:rPr>
    </w:lvl>
    <w:lvl w:ilvl="6" w:tplc="841EECB2">
      <w:numFmt w:val="bullet"/>
      <w:lvlText w:val="•"/>
      <w:lvlJc w:val="left"/>
      <w:pPr>
        <w:ind w:left="3169" w:hanging="360"/>
      </w:pPr>
      <w:rPr>
        <w:rFonts w:hint="default"/>
        <w:lang w:val="en-US" w:eastAsia="en-US" w:bidi="en-US"/>
      </w:rPr>
    </w:lvl>
    <w:lvl w:ilvl="7" w:tplc="F626BAB6">
      <w:numFmt w:val="bullet"/>
      <w:lvlText w:val="•"/>
      <w:lvlJc w:val="left"/>
      <w:pPr>
        <w:ind w:left="3560" w:hanging="360"/>
      </w:pPr>
      <w:rPr>
        <w:rFonts w:hint="default"/>
        <w:lang w:val="en-US" w:eastAsia="en-US" w:bidi="en-US"/>
      </w:rPr>
    </w:lvl>
    <w:lvl w:ilvl="8" w:tplc="7F9869B6">
      <w:numFmt w:val="bullet"/>
      <w:lvlText w:val="•"/>
      <w:lvlJc w:val="left"/>
      <w:pPr>
        <w:ind w:left="3952" w:hanging="360"/>
      </w:pPr>
      <w:rPr>
        <w:rFonts w:hint="default"/>
        <w:lang w:val="en-US" w:eastAsia="en-US" w:bidi="en-US"/>
      </w:rPr>
    </w:lvl>
  </w:abstractNum>
  <w:abstractNum w:abstractNumId="9" w15:restartNumberingAfterBreak="0">
    <w:nsid w:val="1A2406AA"/>
    <w:multiLevelType w:val="hybridMultilevel"/>
    <w:tmpl w:val="A914179E"/>
    <w:lvl w:ilvl="0" w:tplc="8B688C28">
      <w:numFmt w:val="bullet"/>
      <w:lvlText w:val=""/>
      <w:lvlJc w:val="left"/>
      <w:pPr>
        <w:ind w:left="828" w:hanging="360"/>
      </w:pPr>
      <w:rPr>
        <w:rFonts w:ascii="Wingdings" w:eastAsia="Wingdings" w:hAnsi="Wingdings" w:cs="Wingdings" w:hint="default"/>
        <w:w w:val="100"/>
        <w:sz w:val="22"/>
        <w:szCs w:val="22"/>
        <w:lang w:val="en-US" w:eastAsia="en-US" w:bidi="en-US"/>
      </w:rPr>
    </w:lvl>
    <w:lvl w:ilvl="1" w:tplc="46128446">
      <w:numFmt w:val="bullet"/>
      <w:lvlText w:val="•"/>
      <w:lvlJc w:val="left"/>
      <w:pPr>
        <w:ind w:left="1211" w:hanging="360"/>
      </w:pPr>
      <w:rPr>
        <w:rFonts w:hint="default"/>
        <w:lang w:val="en-US" w:eastAsia="en-US" w:bidi="en-US"/>
      </w:rPr>
    </w:lvl>
    <w:lvl w:ilvl="2" w:tplc="E33C12EE">
      <w:numFmt w:val="bullet"/>
      <w:lvlText w:val="•"/>
      <w:lvlJc w:val="left"/>
      <w:pPr>
        <w:ind w:left="1603" w:hanging="360"/>
      </w:pPr>
      <w:rPr>
        <w:rFonts w:hint="default"/>
        <w:lang w:val="en-US" w:eastAsia="en-US" w:bidi="en-US"/>
      </w:rPr>
    </w:lvl>
    <w:lvl w:ilvl="3" w:tplc="B4B290E8">
      <w:numFmt w:val="bullet"/>
      <w:lvlText w:val="•"/>
      <w:lvlJc w:val="left"/>
      <w:pPr>
        <w:ind w:left="1994" w:hanging="360"/>
      </w:pPr>
      <w:rPr>
        <w:rFonts w:hint="default"/>
        <w:lang w:val="en-US" w:eastAsia="en-US" w:bidi="en-US"/>
      </w:rPr>
    </w:lvl>
    <w:lvl w:ilvl="4" w:tplc="BB902C32">
      <w:numFmt w:val="bullet"/>
      <w:lvlText w:val="•"/>
      <w:lvlJc w:val="left"/>
      <w:pPr>
        <w:ind w:left="2386" w:hanging="360"/>
      </w:pPr>
      <w:rPr>
        <w:rFonts w:hint="default"/>
        <w:lang w:val="en-US" w:eastAsia="en-US" w:bidi="en-US"/>
      </w:rPr>
    </w:lvl>
    <w:lvl w:ilvl="5" w:tplc="EC9A90B2">
      <w:numFmt w:val="bullet"/>
      <w:lvlText w:val="•"/>
      <w:lvlJc w:val="left"/>
      <w:pPr>
        <w:ind w:left="2777" w:hanging="360"/>
      </w:pPr>
      <w:rPr>
        <w:rFonts w:hint="default"/>
        <w:lang w:val="en-US" w:eastAsia="en-US" w:bidi="en-US"/>
      </w:rPr>
    </w:lvl>
    <w:lvl w:ilvl="6" w:tplc="63400A12">
      <w:numFmt w:val="bullet"/>
      <w:lvlText w:val="•"/>
      <w:lvlJc w:val="left"/>
      <w:pPr>
        <w:ind w:left="3169" w:hanging="360"/>
      </w:pPr>
      <w:rPr>
        <w:rFonts w:hint="default"/>
        <w:lang w:val="en-US" w:eastAsia="en-US" w:bidi="en-US"/>
      </w:rPr>
    </w:lvl>
    <w:lvl w:ilvl="7" w:tplc="D8B2B6CC">
      <w:numFmt w:val="bullet"/>
      <w:lvlText w:val="•"/>
      <w:lvlJc w:val="left"/>
      <w:pPr>
        <w:ind w:left="3560" w:hanging="360"/>
      </w:pPr>
      <w:rPr>
        <w:rFonts w:hint="default"/>
        <w:lang w:val="en-US" w:eastAsia="en-US" w:bidi="en-US"/>
      </w:rPr>
    </w:lvl>
    <w:lvl w:ilvl="8" w:tplc="4F90C1EC">
      <w:numFmt w:val="bullet"/>
      <w:lvlText w:val="•"/>
      <w:lvlJc w:val="left"/>
      <w:pPr>
        <w:ind w:left="3952" w:hanging="360"/>
      </w:pPr>
      <w:rPr>
        <w:rFonts w:hint="default"/>
        <w:lang w:val="en-US" w:eastAsia="en-US" w:bidi="en-US"/>
      </w:rPr>
    </w:lvl>
  </w:abstractNum>
  <w:abstractNum w:abstractNumId="10" w15:restartNumberingAfterBreak="0">
    <w:nsid w:val="24533F08"/>
    <w:multiLevelType w:val="hybridMultilevel"/>
    <w:tmpl w:val="98F22268"/>
    <w:lvl w:ilvl="0" w:tplc="3CC85536">
      <w:numFmt w:val="bullet"/>
      <w:lvlText w:val=""/>
      <w:lvlJc w:val="left"/>
      <w:pPr>
        <w:ind w:left="828" w:hanging="360"/>
      </w:pPr>
      <w:rPr>
        <w:rFonts w:ascii="Wingdings" w:eastAsia="Wingdings" w:hAnsi="Wingdings" w:cs="Wingdings" w:hint="default"/>
        <w:w w:val="100"/>
        <w:sz w:val="22"/>
        <w:szCs w:val="22"/>
        <w:lang w:val="en-US" w:eastAsia="en-US" w:bidi="en-US"/>
      </w:rPr>
    </w:lvl>
    <w:lvl w:ilvl="1" w:tplc="59BC0998">
      <w:numFmt w:val="bullet"/>
      <w:lvlText w:val="•"/>
      <w:lvlJc w:val="left"/>
      <w:pPr>
        <w:ind w:left="1211" w:hanging="360"/>
      </w:pPr>
      <w:rPr>
        <w:rFonts w:hint="default"/>
        <w:lang w:val="en-US" w:eastAsia="en-US" w:bidi="en-US"/>
      </w:rPr>
    </w:lvl>
    <w:lvl w:ilvl="2" w:tplc="46D0215E">
      <w:numFmt w:val="bullet"/>
      <w:lvlText w:val="•"/>
      <w:lvlJc w:val="left"/>
      <w:pPr>
        <w:ind w:left="1603" w:hanging="360"/>
      </w:pPr>
      <w:rPr>
        <w:rFonts w:hint="default"/>
        <w:lang w:val="en-US" w:eastAsia="en-US" w:bidi="en-US"/>
      </w:rPr>
    </w:lvl>
    <w:lvl w:ilvl="3" w:tplc="7F242CC4">
      <w:numFmt w:val="bullet"/>
      <w:lvlText w:val="•"/>
      <w:lvlJc w:val="left"/>
      <w:pPr>
        <w:ind w:left="1994" w:hanging="360"/>
      </w:pPr>
      <w:rPr>
        <w:rFonts w:hint="default"/>
        <w:lang w:val="en-US" w:eastAsia="en-US" w:bidi="en-US"/>
      </w:rPr>
    </w:lvl>
    <w:lvl w:ilvl="4" w:tplc="AAF61486">
      <w:numFmt w:val="bullet"/>
      <w:lvlText w:val="•"/>
      <w:lvlJc w:val="left"/>
      <w:pPr>
        <w:ind w:left="2386" w:hanging="360"/>
      </w:pPr>
      <w:rPr>
        <w:rFonts w:hint="default"/>
        <w:lang w:val="en-US" w:eastAsia="en-US" w:bidi="en-US"/>
      </w:rPr>
    </w:lvl>
    <w:lvl w:ilvl="5" w:tplc="D3E0E566">
      <w:numFmt w:val="bullet"/>
      <w:lvlText w:val="•"/>
      <w:lvlJc w:val="left"/>
      <w:pPr>
        <w:ind w:left="2777" w:hanging="360"/>
      </w:pPr>
      <w:rPr>
        <w:rFonts w:hint="default"/>
        <w:lang w:val="en-US" w:eastAsia="en-US" w:bidi="en-US"/>
      </w:rPr>
    </w:lvl>
    <w:lvl w:ilvl="6" w:tplc="3ED86B4C">
      <w:numFmt w:val="bullet"/>
      <w:lvlText w:val="•"/>
      <w:lvlJc w:val="left"/>
      <w:pPr>
        <w:ind w:left="3169" w:hanging="360"/>
      </w:pPr>
      <w:rPr>
        <w:rFonts w:hint="default"/>
        <w:lang w:val="en-US" w:eastAsia="en-US" w:bidi="en-US"/>
      </w:rPr>
    </w:lvl>
    <w:lvl w:ilvl="7" w:tplc="A63A9EFC">
      <w:numFmt w:val="bullet"/>
      <w:lvlText w:val="•"/>
      <w:lvlJc w:val="left"/>
      <w:pPr>
        <w:ind w:left="3560" w:hanging="360"/>
      </w:pPr>
      <w:rPr>
        <w:rFonts w:hint="default"/>
        <w:lang w:val="en-US" w:eastAsia="en-US" w:bidi="en-US"/>
      </w:rPr>
    </w:lvl>
    <w:lvl w:ilvl="8" w:tplc="9606D482">
      <w:numFmt w:val="bullet"/>
      <w:lvlText w:val="•"/>
      <w:lvlJc w:val="left"/>
      <w:pPr>
        <w:ind w:left="3952" w:hanging="360"/>
      </w:pPr>
      <w:rPr>
        <w:rFonts w:hint="default"/>
        <w:lang w:val="en-US" w:eastAsia="en-US" w:bidi="en-US"/>
      </w:rPr>
    </w:lvl>
  </w:abstractNum>
  <w:abstractNum w:abstractNumId="11" w15:restartNumberingAfterBreak="0">
    <w:nsid w:val="28433EAA"/>
    <w:multiLevelType w:val="hybridMultilevel"/>
    <w:tmpl w:val="7DA0FA64"/>
    <w:lvl w:ilvl="0" w:tplc="852C6334">
      <w:numFmt w:val="bullet"/>
      <w:lvlText w:val=""/>
      <w:lvlJc w:val="left"/>
      <w:pPr>
        <w:ind w:left="828" w:hanging="360"/>
      </w:pPr>
      <w:rPr>
        <w:rFonts w:ascii="Wingdings" w:eastAsia="Wingdings" w:hAnsi="Wingdings" w:cs="Wingdings" w:hint="default"/>
        <w:w w:val="100"/>
        <w:sz w:val="22"/>
        <w:szCs w:val="22"/>
        <w:lang w:val="en-US" w:eastAsia="en-US" w:bidi="en-US"/>
      </w:rPr>
    </w:lvl>
    <w:lvl w:ilvl="1" w:tplc="3D5696B4">
      <w:numFmt w:val="bullet"/>
      <w:lvlText w:val="•"/>
      <w:lvlJc w:val="left"/>
      <w:pPr>
        <w:ind w:left="1211" w:hanging="360"/>
      </w:pPr>
      <w:rPr>
        <w:rFonts w:hint="default"/>
        <w:lang w:val="en-US" w:eastAsia="en-US" w:bidi="en-US"/>
      </w:rPr>
    </w:lvl>
    <w:lvl w:ilvl="2" w:tplc="195412AE">
      <w:numFmt w:val="bullet"/>
      <w:lvlText w:val="•"/>
      <w:lvlJc w:val="left"/>
      <w:pPr>
        <w:ind w:left="1603" w:hanging="360"/>
      </w:pPr>
      <w:rPr>
        <w:rFonts w:hint="default"/>
        <w:lang w:val="en-US" w:eastAsia="en-US" w:bidi="en-US"/>
      </w:rPr>
    </w:lvl>
    <w:lvl w:ilvl="3" w:tplc="1DCA12D2">
      <w:numFmt w:val="bullet"/>
      <w:lvlText w:val="•"/>
      <w:lvlJc w:val="left"/>
      <w:pPr>
        <w:ind w:left="1994" w:hanging="360"/>
      </w:pPr>
      <w:rPr>
        <w:rFonts w:hint="default"/>
        <w:lang w:val="en-US" w:eastAsia="en-US" w:bidi="en-US"/>
      </w:rPr>
    </w:lvl>
    <w:lvl w:ilvl="4" w:tplc="5EE610A8">
      <w:numFmt w:val="bullet"/>
      <w:lvlText w:val="•"/>
      <w:lvlJc w:val="left"/>
      <w:pPr>
        <w:ind w:left="2386" w:hanging="360"/>
      </w:pPr>
      <w:rPr>
        <w:rFonts w:hint="default"/>
        <w:lang w:val="en-US" w:eastAsia="en-US" w:bidi="en-US"/>
      </w:rPr>
    </w:lvl>
    <w:lvl w:ilvl="5" w:tplc="67A81018">
      <w:numFmt w:val="bullet"/>
      <w:lvlText w:val="•"/>
      <w:lvlJc w:val="left"/>
      <w:pPr>
        <w:ind w:left="2777" w:hanging="360"/>
      </w:pPr>
      <w:rPr>
        <w:rFonts w:hint="default"/>
        <w:lang w:val="en-US" w:eastAsia="en-US" w:bidi="en-US"/>
      </w:rPr>
    </w:lvl>
    <w:lvl w:ilvl="6" w:tplc="E2E627C6">
      <w:numFmt w:val="bullet"/>
      <w:lvlText w:val="•"/>
      <w:lvlJc w:val="left"/>
      <w:pPr>
        <w:ind w:left="3169" w:hanging="360"/>
      </w:pPr>
      <w:rPr>
        <w:rFonts w:hint="default"/>
        <w:lang w:val="en-US" w:eastAsia="en-US" w:bidi="en-US"/>
      </w:rPr>
    </w:lvl>
    <w:lvl w:ilvl="7" w:tplc="339403D8">
      <w:numFmt w:val="bullet"/>
      <w:lvlText w:val="•"/>
      <w:lvlJc w:val="left"/>
      <w:pPr>
        <w:ind w:left="3560" w:hanging="360"/>
      </w:pPr>
      <w:rPr>
        <w:rFonts w:hint="default"/>
        <w:lang w:val="en-US" w:eastAsia="en-US" w:bidi="en-US"/>
      </w:rPr>
    </w:lvl>
    <w:lvl w:ilvl="8" w:tplc="F7842DD8">
      <w:numFmt w:val="bullet"/>
      <w:lvlText w:val="•"/>
      <w:lvlJc w:val="left"/>
      <w:pPr>
        <w:ind w:left="3952" w:hanging="360"/>
      </w:pPr>
      <w:rPr>
        <w:rFonts w:hint="default"/>
        <w:lang w:val="en-US" w:eastAsia="en-US" w:bidi="en-US"/>
      </w:rPr>
    </w:lvl>
  </w:abstractNum>
  <w:abstractNum w:abstractNumId="12" w15:restartNumberingAfterBreak="0">
    <w:nsid w:val="352F114F"/>
    <w:multiLevelType w:val="hybridMultilevel"/>
    <w:tmpl w:val="79FC1360"/>
    <w:lvl w:ilvl="0" w:tplc="CD245ED2">
      <w:numFmt w:val="bullet"/>
      <w:lvlText w:val=""/>
      <w:lvlJc w:val="left"/>
      <w:pPr>
        <w:ind w:left="828" w:hanging="360"/>
      </w:pPr>
      <w:rPr>
        <w:rFonts w:ascii="Wingdings" w:eastAsia="Wingdings" w:hAnsi="Wingdings" w:cs="Wingdings" w:hint="default"/>
        <w:w w:val="100"/>
        <w:sz w:val="22"/>
        <w:szCs w:val="22"/>
        <w:lang w:val="en-US" w:eastAsia="en-US" w:bidi="en-US"/>
      </w:rPr>
    </w:lvl>
    <w:lvl w:ilvl="1" w:tplc="19AAF65A">
      <w:numFmt w:val="bullet"/>
      <w:lvlText w:val="•"/>
      <w:lvlJc w:val="left"/>
      <w:pPr>
        <w:ind w:left="1211" w:hanging="360"/>
      </w:pPr>
      <w:rPr>
        <w:rFonts w:hint="default"/>
        <w:lang w:val="en-US" w:eastAsia="en-US" w:bidi="en-US"/>
      </w:rPr>
    </w:lvl>
    <w:lvl w:ilvl="2" w:tplc="81DEC24C">
      <w:numFmt w:val="bullet"/>
      <w:lvlText w:val="•"/>
      <w:lvlJc w:val="left"/>
      <w:pPr>
        <w:ind w:left="1603" w:hanging="360"/>
      </w:pPr>
      <w:rPr>
        <w:rFonts w:hint="default"/>
        <w:lang w:val="en-US" w:eastAsia="en-US" w:bidi="en-US"/>
      </w:rPr>
    </w:lvl>
    <w:lvl w:ilvl="3" w:tplc="614C0FBE">
      <w:numFmt w:val="bullet"/>
      <w:lvlText w:val="•"/>
      <w:lvlJc w:val="left"/>
      <w:pPr>
        <w:ind w:left="1994" w:hanging="360"/>
      </w:pPr>
      <w:rPr>
        <w:rFonts w:hint="default"/>
        <w:lang w:val="en-US" w:eastAsia="en-US" w:bidi="en-US"/>
      </w:rPr>
    </w:lvl>
    <w:lvl w:ilvl="4" w:tplc="297251AE">
      <w:numFmt w:val="bullet"/>
      <w:lvlText w:val="•"/>
      <w:lvlJc w:val="left"/>
      <w:pPr>
        <w:ind w:left="2386" w:hanging="360"/>
      </w:pPr>
      <w:rPr>
        <w:rFonts w:hint="default"/>
        <w:lang w:val="en-US" w:eastAsia="en-US" w:bidi="en-US"/>
      </w:rPr>
    </w:lvl>
    <w:lvl w:ilvl="5" w:tplc="01D0E9F2">
      <w:numFmt w:val="bullet"/>
      <w:lvlText w:val="•"/>
      <w:lvlJc w:val="left"/>
      <w:pPr>
        <w:ind w:left="2777" w:hanging="360"/>
      </w:pPr>
      <w:rPr>
        <w:rFonts w:hint="default"/>
        <w:lang w:val="en-US" w:eastAsia="en-US" w:bidi="en-US"/>
      </w:rPr>
    </w:lvl>
    <w:lvl w:ilvl="6" w:tplc="A4EA1B4C">
      <w:numFmt w:val="bullet"/>
      <w:lvlText w:val="•"/>
      <w:lvlJc w:val="left"/>
      <w:pPr>
        <w:ind w:left="3169" w:hanging="360"/>
      </w:pPr>
      <w:rPr>
        <w:rFonts w:hint="default"/>
        <w:lang w:val="en-US" w:eastAsia="en-US" w:bidi="en-US"/>
      </w:rPr>
    </w:lvl>
    <w:lvl w:ilvl="7" w:tplc="7C4AB0CE">
      <w:numFmt w:val="bullet"/>
      <w:lvlText w:val="•"/>
      <w:lvlJc w:val="left"/>
      <w:pPr>
        <w:ind w:left="3560" w:hanging="360"/>
      </w:pPr>
      <w:rPr>
        <w:rFonts w:hint="default"/>
        <w:lang w:val="en-US" w:eastAsia="en-US" w:bidi="en-US"/>
      </w:rPr>
    </w:lvl>
    <w:lvl w:ilvl="8" w:tplc="84E4BA46">
      <w:numFmt w:val="bullet"/>
      <w:lvlText w:val="•"/>
      <w:lvlJc w:val="left"/>
      <w:pPr>
        <w:ind w:left="3952" w:hanging="360"/>
      </w:pPr>
      <w:rPr>
        <w:rFonts w:hint="default"/>
        <w:lang w:val="en-US" w:eastAsia="en-US" w:bidi="en-US"/>
      </w:rPr>
    </w:lvl>
  </w:abstractNum>
  <w:abstractNum w:abstractNumId="13" w15:restartNumberingAfterBreak="0">
    <w:nsid w:val="3B1A228F"/>
    <w:multiLevelType w:val="hybridMultilevel"/>
    <w:tmpl w:val="11901A1C"/>
    <w:lvl w:ilvl="0" w:tplc="F7785142">
      <w:numFmt w:val="bullet"/>
      <w:lvlText w:val=""/>
      <w:lvlJc w:val="left"/>
      <w:pPr>
        <w:ind w:left="1660" w:hanging="360"/>
      </w:pPr>
      <w:rPr>
        <w:rFonts w:ascii="Symbol" w:eastAsia="Symbol" w:hAnsi="Symbol" w:cs="Symbol" w:hint="default"/>
        <w:w w:val="100"/>
        <w:sz w:val="22"/>
        <w:szCs w:val="22"/>
        <w:lang w:val="en-US" w:eastAsia="en-US" w:bidi="en-US"/>
      </w:rPr>
    </w:lvl>
    <w:lvl w:ilvl="1" w:tplc="A82644DE">
      <w:start w:val="1"/>
      <w:numFmt w:val="decimal"/>
      <w:lvlText w:val="%2."/>
      <w:lvlJc w:val="left"/>
      <w:pPr>
        <w:ind w:left="2020" w:hanging="360"/>
        <w:jc w:val="left"/>
      </w:pPr>
      <w:rPr>
        <w:rFonts w:ascii="Calibri" w:eastAsia="Calibri" w:hAnsi="Calibri" w:cs="Calibri" w:hint="default"/>
        <w:w w:val="100"/>
        <w:sz w:val="22"/>
        <w:szCs w:val="22"/>
        <w:lang w:val="en-US" w:eastAsia="en-US" w:bidi="en-US"/>
      </w:rPr>
    </w:lvl>
    <w:lvl w:ilvl="2" w:tplc="46CA4938">
      <w:numFmt w:val="bullet"/>
      <w:lvlText w:val=""/>
      <w:lvlJc w:val="left"/>
      <w:pPr>
        <w:ind w:left="2740" w:hanging="360"/>
      </w:pPr>
      <w:rPr>
        <w:rFonts w:ascii="Symbol" w:eastAsia="Symbol" w:hAnsi="Symbol" w:cs="Symbol" w:hint="default"/>
        <w:w w:val="100"/>
        <w:sz w:val="22"/>
        <w:szCs w:val="22"/>
        <w:lang w:val="en-US" w:eastAsia="en-US" w:bidi="en-US"/>
      </w:rPr>
    </w:lvl>
    <w:lvl w:ilvl="3" w:tplc="71A899B2">
      <w:numFmt w:val="bullet"/>
      <w:lvlText w:val="•"/>
      <w:lvlJc w:val="left"/>
      <w:pPr>
        <w:ind w:left="3778" w:hanging="360"/>
      </w:pPr>
      <w:rPr>
        <w:rFonts w:hint="default"/>
        <w:lang w:val="en-US" w:eastAsia="en-US" w:bidi="en-US"/>
      </w:rPr>
    </w:lvl>
    <w:lvl w:ilvl="4" w:tplc="D9E48184">
      <w:numFmt w:val="bullet"/>
      <w:lvlText w:val="•"/>
      <w:lvlJc w:val="left"/>
      <w:pPr>
        <w:ind w:left="4816" w:hanging="360"/>
      </w:pPr>
      <w:rPr>
        <w:rFonts w:hint="default"/>
        <w:lang w:val="en-US" w:eastAsia="en-US" w:bidi="en-US"/>
      </w:rPr>
    </w:lvl>
    <w:lvl w:ilvl="5" w:tplc="47528820">
      <w:numFmt w:val="bullet"/>
      <w:lvlText w:val="•"/>
      <w:lvlJc w:val="left"/>
      <w:pPr>
        <w:ind w:left="5854" w:hanging="360"/>
      </w:pPr>
      <w:rPr>
        <w:rFonts w:hint="default"/>
        <w:lang w:val="en-US" w:eastAsia="en-US" w:bidi="en-US"/>
      </w:rPr>
    </w:lvl>
    <w:lvl w:ilvl="6" w:tplc="AE2C450C">
      <w:numFmt w:val="bullet"/>
      <w:lvlText w:val="•"/>
      <w:lvlJc w:val="left"/>
      <w:pPr>
        <w:ind w:left="6893" w:hanging="360"/>
      </w:pPr>
      <w:rPr>
        <w:rFonts w:hint="default"/>
        <w:lang w:val="en-US" w:eastAsia="en-US" w:bidi="en-US"/>
      </w:rPr>
    </w:lvl>
    <w:lvl w:ilvl="7" w:tplc="5CD60ED6">
      <w:numFmt w:val="bullet"/>
      <w:lvlText w:val="•"/>
      <w:lvlJc w:val="left"/>
      <w:pPr>
        <w:ind w:left="7931" w:hanging="360"/>
      </w:pPr>
      <w:rPr>
        <w:rFonts w:hint="default"/>
        <w:lang w:val="en-US" w:eastAsia="en-US" w:bidi="en-US"/>
      </w:rPr>
    </w:lvl>
    <w:lvl w:ilvl="8" w:tplc="ABEE3DFE">
      <w:numFmt w:val="bullet"/>
      <w:lvlText w:val="•"/>
      <w:lvlJc w:val="left"/>
      <w:pPr>
        <w:ind w:left="8969" w:hanging="360"/>
      </w:pPr>
      <w:rPr>
        <w:rFonts w:hint="default"/>
        <w:lang w:val="en-US" w:eastAsia="en-US" w:bidi="en-US"/>
      </w:rPr>
    </w:lvl>
  </w:abstractNum>
  <w:abstractNum w:abstractNumId="14" w15:restartNumberingAfterBreak="0">
    <w:nsid w:val="40780E67"/>
    <w:multiLevelType w:val="hybridMultilevel"/>
    <w:tmpl w:val="827E7A9C"/>
    <w:lvl w:ilvl="0" w:tplc="21E8432E">
      <w:numFmt w:val="bullet"/>
      <w:lvlText w:val=""/>
      <w:lvlJc w:val="left"/>
      <w:pPr>
        <w:ind w:left="828" w:hanging="360"/>
      </w:pPr>
      <w:rPr>
        <w:rFonts w:ascii="Wingdings" w:eastAsia="Wingdings" w:hAnsi="Wingdings" w:cs="Wingdings" w:hint="default"/>
        <w:w w:val="100"/>
        <w:sz w:val="22"/>
        <w:szCs w:val="22"/>
        <w:lang w:val="en-US" w:eastAsia="en-US" w:bidi="en-US"/>
      </w:rPr>
    </w:lvl>
    <w:lvl w:ilvl="1" w:tplc="8B0CDCA4">
      <w:numFmt w:val="bullet"/>
      <w:lvlText w:val="•"/>
      <w:lvlJc w:val="left"/>
      <w:pPr>
        <w:ind w:left="1211" w:hanging="360"/>
      </w:pPr>
      <w:rPr>
        <w:rFonts w:hint="default"/>
        <w:lang w:val="en-US" w:eastAsia="en-US" w:bidi="en-US"/>
      </w:rPr>
    </w:lvl>
    <w:lvl w:ilvl="2" w:tplc="003C4E50">
      <w:numFmt w:val="bullet"/>
      <w:lvlText w:val="•"/>
      <w:lvlJc w:val="left"/>
      <w:pPr>
        <w:ind w:left="1603" w:hanging="360"/>
      </w:pPr>
      <w:rPr>
        <w:rFonts w:hint="default"/>
        <w:lang w:val="en-US" w:eastAsia="en-US" w:bidi="en-US"/>
      </w:rPr>
    </w:lvl>
    <w:lvl w:ilvl="3" w:tplc="D3A4D808">
      <w:numFmt w:val="bullet"/>
      <w:lvlText w:val="•"/>
      <w:lvlJc w:val="left"/>
      <w:pPr>
        <w:ind w:left="1994" w:hanging="360"/>
      </w:pPr>
      <w:rPr>
        <w:rFonts w:hint="default"/>
        <w:lang w:val="en-US" w:eastAsia="en-US" w:bidi="en-US"/>
      </w:rPr>
    </w:lvl>
    <w:lvl w:ilvl="4" w:tplc="32007ADC">
      <w:numFmt w:val="bullet"/>
      <w:lvlText w:val="•"/>
      <w:lvlJc w:val="left"/>
      <w:pPr>
        <w:ind w:left="2386" w:hanging="360"/>
      </w:pPr>
      <w:rPr>
        <w:rFonts w:hint="default"/>
        <w:lang w:val="en-US" w:eastAsia="en-US" w:bidi="en-US"/>
      </w:rPr>
    </w:lvl>
    <w:lvl w:ilvl="5" w:tplc="CC289314">
      <w:numFmt w:val="bullet"/>
      <w:lvlText w:val="•"/>
      <w:lvlJc w:val="left"/>
      <w:pPr>
        <w:ind w:left="2777" w:hanging="360"/>
      </w:pPr>
      <w:rPr>
        <w:rFonts w:hint="default"/>
        <w:lang w:val="en-US" w:eastAsia="en-US" w:bidi="en-US"/>
      </w:rPr>
    </w:lvl>
    <w:lvl w:ilvl="6" w:tplc="0934853A">
      <w:numFmt w:val="bullet"/>
      <w:lvlText w:val="•"/>
      <w:lvlJc w:val="left"/>
      <w:pPr>
        <w:ind w:left="3169" w:hanging="360"/>
      </w:pPr>
      <w:rPr>
        <w:rFonts w:hint="default"/>
        <w:lang w:val="en-US" w:eastAsia="en-US" w:bidi="en-US"/>
      </w:rPr>
    </w:lvl>
    <w:lvl w:ilvl="7" w:tplc="961C4982">
      <w:numFmt w:val="bullet"/>
      <w:lvlText w:val="•"/>
      <w:lvlJc w:val="left"/>
      <w:pPr>
        <w:ind w:left="3560" w:hanging="360"/>
      </w:pPr>
      <w:rPr>
        <w:rFonts w:hint="default"/>
        <w:lang w:val="en-US" w:eastAsia="en-US" w:bidi="en-US"/>
      </w:rPr>
    </w:lvl>
    <w:lvl w:ilvl="8" w:tplc="6742B872">
      <w:numFmt w:val="bullet"/>
      <w:lvlText w:val="•"/>
      <w:lvlJc w:val="left"/>
      <w:pPr>
        <w:ind w:left="3952" w:hanging="360"/>
      </w:pPr>
      <w:rPr>
        <w:rFonts w:hint="default"/>
        <w:lang w:val="en-US" w:eastAsia="en-US" w:bidi="en-US"/>
      </w:rPr>
    </w:lvl>
  </w:abstractNum>
  <w:abstractNum w:abstractNumId="15" w15:restartNumberingAfterBreak="0">
    <w:nsid w:val="45226656"/>
    <w:multiLevelType w:val="hybridMultilevel"/>
    <w:tmpl w:val="7BF60B6A"/>
    <w:lvl w:ilvl="0" w:tplc="1C540CD4">
      <w:numFmt w:val="bullet"/>
      <w:lvlText w:val=""/>
      <w:lvlJc w:val="left"/>
      <w:pPr>
        <w:ind w:left="828" w:hanging="360"/>
      </w:pPr>
      <w:rPr>
        <w:rFonts w:ascii="Wingdings" w:eastAsia="Wingdings" w:hAnsi="Wingdings" w:cs="Wingdings" w:hint="default"/>
        <w:w w:val="100"/>
        <w:sz w:val="22"/>
        <w:szCs w:val="22"/>
        <w:lang w:val="en-US" w:eastAsia="en-US" w:bidi="en-US"/>
      </w:rPr>
    </w:lvl>
    <w:lvl w:ilvl="1" w:tplc="632890AC">
      <w:numFmt w:val="bullet"/>
      <w:lvlText w:val="•"/>
      <w:lvlJc w:val="left"/>
      <w:pPr>
        <w:ind w:left="1211" w:hanging="360"/>
      </w:pPr>
      <w:rPr>
        <w:rFonts w:hint="default"/>
        <w:lang w:val="en-US" w:eastAsia="en-US" w:bidi="en-US"/>
      </w:rPr>
    </w:lvl>
    <w:lvl w:ilvl="2" w:tplc="8C587C12">
      <w:numFmt w:val="bullet"/>
      <w:lvlText w:val="•"/>
      <w:lvlJc w:val="left"/>
      <w:pPr>
        <w:ind w:left="1603" w:hanging="360"/>
      </w:pPr>
      <w:rPr>
        <w:rFonts w:hint="default"/>
        <w:lang w:val="en-US" w:eastAsia="en-US" w:bidi="en-US"/>
      </w:rPr>
    </w:lvl>
    <w:lvl w:ilvl="3" w:tplc="64AA4B18">
      <w:numFmt w:val="bullet"/>
      <w:lvlText w:val="•"/>
      <w:lvlJc w:val="left"/>
      <w:pPr>
        <w:ind w:left="1994" w:hanging="360"/>
      </w:pPr>
      <w:rPr>
        <w:rFonts w:hint="default"/>
        <w:lang w:val="en-US" w:eastAsia="en-US" w:bidi="en-US"/>
      </w:rPr>
    </w:lvl>
    <w:lvl w:ilvl="4" w:tplc="448E8878">
      <w:numFmt w:val="bullet"/>
      <w:lvlText w:val="•"/>
      <w:lvlJc w:val="left"/>
      <w:pPr>
        <w:ind w:left="2386" w:hanging="360"/>
      </w:pPr>
      <w:rPr>
        <w:rFonts w:hint="default"/>
        <w:lang w:val="en-US" w:eastAsia="en-US" w:bidi="en-US"/>
      </w:rPr>
    </w:lvl>
    <w:lvl w:ilvl="5" w:tplc="D9F04A26">
      <w:numFmt w:val="bullet"/>
      <w:lvlText w:val="•"/>
      <w:lvlJc w:val="left"/>
      <w:pPr>
        <w:ind w:left="2777" w:hanging="360"/>
      </w:pPr>
      <w:rPr>
        <w:rFonts w:hint="default"/>
        <w:lang w:val="en-US" w:eastAsia="en-US" w:bidi="en-US"/>
      </w:rPr>
    </w:lvl>
    <w:lvl w:ilvl="6" w:tplc="E794A46E">
      <w:numFmt w:val="bullet"/>
      <w:lvlText w:val="•"/>
      <w:lvlJc w:val="left"/>
      <w:pPr>
        <w:ind w:left="3169" w:hanging="360"/>
      </w:pPr>
      <w:rPr>
        <w:rFonts w:hint="default"/>
        <w:lang w:val="en-US" w:eastAsia="en-US" w:bidi="en-US"/>
      </w:rPr>
    </w:lvl>
    <w:lvl w:ilvl="7" w:tplc="AE3A5A1E">
      <w:numFmt w:val="bullet"/>
      <w:lvlText w:val="•"/>
      <w:lvlJc w:val="left"/>
      <w:pPr>
        <w:ind w:left="3560" w:hanging="360"/>
      </w:pPr>
      <w:rPr>
        <w:rFonts w:hint="default"/>
        <w:lang w:val="en-US" w:eastAsia="en-US" w:bidi="en-US"/>
      </w:rPr>
    </w:lvl>
    <w:lvl w:ilvl="8" w:tplc="B74203C6">
      <w:numFmt w:val="bullet"/>
      <w:lvlText w:val="•"/>
      <w:lvlJc w:val="left"/>
      <w:pPr>
        <w:ind w:left="3952" w:hanging="360"/>
      </w:pPr>
      <w:rPr>
        <w:rFonts w:hint="default"/>
        <w:lang w:val="en-US" w:eastAsia="en-US" w:bidi="en-US"/>
      </w:rPr>
    </w:lvl>
  </w:abstractNum>
  <w:abstractNum w:abstractNumId="16" w15:restartNumberingAfterBreak="0">
    <w:nsid w:val="4D37057F"/>
    <w:multiLevelType w:val="hybridMultilevel"/>
    <w:tmpl w:val="24505C5A"/>
    <w:lvl w:ilvl="0" w:tplc="65C488D2">
      <w:numFmt w:val="bullet"/>
      <w:lvlText w:val=""/>
      <w:lvlJc w:val="left"/>
      <w:pPr>
        <w:ind w:left="828" w:hanging="360"/>
      </w:pPr>
      <w:rPr>
        <w:rFonts w:ascii="Wingdings" w:eastAsia="Wingdings" w:hAnsi="Wingdings" w:cs="Wingdings" w:hint="default"/>
        <w:w w:val="100"/>
        <w:sz w:val="22"/>
        <w:szCs w:val="22"/>
        <w:lang w:val="en-US" w:eastAsia="en-US" w:bidi="en-US"/>
      </w:rPr>
    </w:lvl>
    <w:lvl w:ilvl="1" w:tplc="40964056">
      <w:numFmt w:val="bullet"/>
      <w:lvlText w:val="•"/>
      <w:lvlJc w:val="left"/>
      <w:pPr>
        <w:ind w:left="1211" w:hanging="360"/>
      </w:pPr>
      <w:rPr>
        <w:rFonts w:hint="default"/>
        <w:lang w:val="en-US" w:eastAsia="en-US" w:bidi="en-US"/>
      </w:rPr>
    </w:lvl>
    <w:lvl w:ilvl="2" w:tplc="9A08B506">
      <w:numFmt w:val="bullet"/>
      <w:lvlText w:val="•"/>
      <w:lvlJc w:val="left"/>
      <w:pPr>
        <w:ind w:left="1603" w:hanging="360"/>
      </w:pPr>
      <w:rPr>
        <w:rFonts w:hint="default"/>
        <w:lang w:val="en-US" w:eastAsia="en-US" w:bidi="en-US"/>
      </w:rPr>
    </w:lvl>
    <w:lvl w:ilvl="3" w:tplc="3B00D218">
      <w:numFmt w:val="bullet"/>
      <w:lvlText w:val="•"/>
      <w:lvlJc w:val="left"/>
      <w:pPr>
        <w:ind w:left="1994" w:hanging="360"/>
      </w:pPr>
      <w:rPr>
        <w:rFonts w:hint="default"/>
        <w:lang w:val="en-US" w:eastAsia="en-US" w:bidi="en-US"/>
      </w:rPr>
    </w:lvl>
    <w:lvl w:ilvl="4" w:tplc="73CAA6EE">
      <w:numFmt w:val="bullet"/>
      <w:lvlText w:val="•"/>
      <w:lvlJc w:val="left"/>
      <w:pPr>
        <w:ind w:left="2386" w:hanging="360"/>
      </w:pPr>
      <w:rPr>
        <w:rFonts w:hint="default"/>
        <w:lang w:val="en-US" w:eastAsia="en-US" w:bidi="en-US"/>
      </w:rPr>
    </w:lvl>
    <w:lvl w:ilvl="5" w:tplc="8D9877C6">
      <w:numFmt w:val="bullet"/>
      <w:lvlText w:val="•"/>
      <w:lvlJc w:val="left"/>
      <w:pPr>
        <w:ind w:left="2777" w:hanging="360"/>
      </w:pPr>
      <w:rPr>
        <w:rFonts w:hint="default"/>
        <w:lang w:val="en-US" w:eastAsia="en-US" w:bidi="en-US"/>
      </w:rPr>
    </w:lvl>
    <w:lvl w:ilvl="6" w:tplc="7D909756">
      <w:numFmt w:val="bullet"/>
      <w:lvlText w:val="•"/>
      <w:lvlJc w:val="left"/>
      <w:pPr>
        <w:ind w:left="3169" w:hanging="360"/>
      </w:pPr>
      <w:rPr>
        <w:rFonts w:hint="default"/>
        <w:lang w:val="en-US" w:eastAsia="en-US" w:bidi="en-US"/>
      </w:rPr>
    </w:lvl>
    <w:lvl w:ilvl="7" w:tplc="34EEF8B6">
      <w:numFmt w:val="bullet"/>
      <w:lvlText w:val="•"/>
      <w:lvlJc w:val="left"/>
      <w:pPr>
        <w:ind w:left="3560" w:hanging="360"/>
      </w:pPr>
      <w:rPr>
        <w:rFonts w:hint="default"/>
        <w:lang w:val="en-US" w:eastAsia="en-US" w:bidi="en-US"/>
      </w:rPr>
    </w:lvl>
    <w:lvl w:ilvl="8" w:tplc="F4FCF730">
      <w:numFmt w:val="bullet"/>
      <w:lvlText w:val="•"/>
      <w:lvlJc w:val="left"/>
      <w:pPr>
        <w:ind w:left="3952" w:hanging="360"/>
      </w:pPr>
      <w:rPr>
        <w:rFonts w:hint="default"/>
        <w:lang w:val="en-US" w:eastAsia="en-US" w:bidi="en-US"/>
      </w:rPr>
    </w:lvl>
  </w:abstractNum>
  <w:abstractNum w:abstractNumId="17" w15:restartNumberingAfterBreak="0">
    <w:nsid w:val="559041A8"/>
    <w:multiLevelType w:val="hybridMultilevel"/>
    <w:tmpl w:val="3AC276F8"/>
    <w:lvl w:ilvl="0" w:tplc="7256AD60">
      <w:numFmt w:val="bullet"/>
      <w:lvlText w:val=""/>
      <w:lvlJc w:val="left"/>
      <w:pPr>
        <w:ind w:left="828" w:hanging="360"/>
      </w:pPr>
      <w:rPr>
        <w:rFonts w:ascii="Wingdings" w:eastAsia="Wingdings" w:hAnsi="Wingdings" w:cs="Wingdings" w:hint="default"/>
        <w:w w:val="100"/>
        <w:sz w:val="22"/>
        <w:szCs w:val="22"/>
        <w:lang w:val="en-US" w:eastAsia="en-US" w:bidi="en-US"/>
      </w:rPr>
    </w:lvl>
    <w:lvl w:ilvl="1" w:tplc="B510C64E">
      <w:numFmt w:val="bullet"/>
      <w:lvlText w:val="•"/>
      <w:lvlJc w:val="left"/>
      <w:pPr>
        <w:ind w:left="1211" w:hanging="360"/>
      </w:pPr>
      <w:rPr>
        <w:rFonts w:hint="default"/>
        <w:lang w:val="en-US" w:eastAsia="en-US" w:bidi="en-US"/>
      </w:rPr>
    </w:lvl>
    <w:lvl w:ilvl="2" w:tplc="3D8EC8EC">
      <w:numFmt w:val="bullet"/>
      <w:lvlText w:val="•"/>
      <w:lvlJc w:val="left"/>
      <w:pPr>
        <w:ind w:left="1603" w:hanging="360"/>
      </w:pPr>
      <w:rPr>
        <w:rFonts w:hint="default"/>
        <w:lang w:val="en-US" w:eastAsia="en-US" w:bidi="en-US"/>
      </w:rPr>
    </w:lvl>
    <w:lvl w:ilvl="3" w:tplc="B4B63CD4">
      <w:numFmt w:val="bullet"/>
      <w:lvlText w:val="•"/>
      <w:lvlJc w:val="left"/>
      <w:pPr>
        <w:ind w:left="1994" w:hanging="360"/>
      </w:pPr>
      <w:rPr>
        <w:rFonts w:hint="default"/>
        <w:lang w:val="en-US" w:eastAsia="en-US" w:bidi="en-US"/>
      </w:rPr>
    </w:lvl>
    <w:lvl w:ilvl="4" w:tplc="FB4671AE">
      <w:numFmt w:val="bullet"/>
      <w:lvlText w:val="•"/>
      <w:lvlJc w:val="left"/>
      <w:pPr>
        <w:ind w:left="2386" w:hanging="360"/>
      </w:pPr>
      <w:rPr>
        <w:rFonts w:hint="default"/>
        <w:lang w:val="en-US" w:eastAsia="en-US" w:bidi="en-US"/>
      </w:rPr>
    </w:lvl>
    <w:lvl w:ilvl="5" w:tplc="AE5EE974">
      <w:numFmt w:val="bullet"/>
      <w:lvlText w:val="•"/>
      <w:lvlJc w:val="left"/>
      <w:pPr>
        <w:ind w:left="2777" w:hanging="360"/>
      </w:pPr>
      <w:rPr>
        <w:rFonts w:hint="default"/>
        <w:lang w:val="en-US" w:eastAsia="en-US" w:bidi="en-US"/>
      </w:rPr>
    </w:lvl>
    <w:lvl w:ilvl="6" w:tplc="B7D4C920">
      <w:numFmt w:val="bullet"/>
      <w:lvlText w:val="•"/>
      <w:lvlJc w:val="left"/>
      <w:pPr>
        <w:ind w:left="3169" w:hanging="360"/>
      </w:pPr>
      <w:rPr>
        <w:rFonts w:hint="default"/>
        <w:lang w:val="en-US" w:eastAsia="en-US" w:bidi="en-US"/>
      </w:rPr>
    </w:lvl>
    <w:lvl w:ilvl="7" w:tplc="4C06E696">
      <w:numFmt w:val="bullet"/>
      <w:lvlText w:val="•"/>
      <w:lvlJc w:val="left"/>
      <w:pPr>
        <w:ind w:left="3560" w:hanging="360"/>
      </w:pPr>
      <w:rPr>
        <w:rFonts w:hint="default"/>
        <w:lang w:val="en-US" w:eastAsia="en-US" w:bidi="en-US"/>
      </w:rPr>
    </w:lvl>
    <w:lvl w:ilvl="8" w:tplc="CDDE6058">
      <w:numFmt w:val="bullet"/>
      <w:lvlText w:val="•"/>
      <w:lvlJc w:val="left"/>
      <w:pPr>
        <w:ind w:left="3952" w:hanging="360"/>
      </w:pPr>
      <w:rPr>
        <w:rFonts w:hint="default"/>
        <w:lang w:val="en-US" w:eastAsia="en-US" w:bidi="en-US"/>
      </w:rPr>
    </w:lvl>
  </w:abstractNum>
  <w:abstractNum w:abstractNumId="18" w15:restartNumberingAfterBreak="0">
    <w:nsid w:val="56247325"/>
    <w:multiLevelType w:val="hybridMultilevel"/>
    <w:tmpl w:val="3762200E"/>
    <w:lvl w:ilvl="0" w:tplc="39585C2C">
      <w:numFmt w:val="bullet"/>
      <w:lvlText w:val=""/>
      <w:lvlJc w:val="left"/>
      <w:pPr>
        <w:ind w:left="828" w:hanging="360"/>
      </w:pPr>
      <w:rPr>
        <w:rFonts w:ascii="Wingdings" w:eastAsia="Wingdings" w:hAnsi="Wingdings" w:cs="Wingdings" w:hint="default"/>
        <w:w w:val="100"/>
        <w:sz w:val="22"/>
        <w:szCs w:val="22"/>
        <w:lang w:val="en-US" w:eastAsia="en-US" w:bidi="en-US"/>
      </w:rPr>
    </w:lvl>
    <w:lvl w:ilvl="1" w:tplc="6A187C14">
      <w:numFmt w:val="bullet"/>
      <w:lvlText w:val="•"/>
      <w:lvlJc w:val="left"/>
      <w:pPr>
        <w:ind w:left="1211" w:hanging="360"/>
      </w:pPr>
      <w:rPr>
        <w:rFonts w:hint="default"/>
        <w:lang w:val="en-US" w:eastAsia="en-US" w:bidi="en-US"/>
      </w:rPr>
    </w:lvl>
    <w:lvl w:ilvl="2" w:tplc="7CB483C0">
      <w:numFmt w:val="bullet"/>
      <w:lvlText w:val="•"/>
      <w:lvlJc w:val="left"/>
      <w:pPr>
        <w:ind w:left="1603" w:hanging="360"/>
      </w:pPr>
      <w:rPr>
        <w:rFonts w:hint="default"/>
        <w:lang w:val="en-US" w:eastAsia="en-US" w:bidi="en-US"/>
      </w:rPr>
    </w:lvl>
    <w:lvl w:ilvl="3" w:tplc="ED36BB0E">
      <w:numFmt w:val="bullet"/>
      <w:lvlText w:val="•"/>
      <w:lvlJc w:val="left"/>
      <w:pPr>
        <w:ind w:left="1994" w:hanging="360"/>
      </w:pPr>
      <w:rPr>
        <w:rFonts w:hint="default"/>
        <w:lang w:val="en-US" w:eastAsia="en-US" w:bidi="en-US"/>
      </w:rPr>
    </w:lvl>
    <w:lvl w:ilvl="4" w:tplc="C2CE02CE">
      <w:numFmt w:val="bullet"/>
      <w:lvlText w:val="•"/>
      <w:lvlJc w:val="left"/>
      <w:pPr>
        <w:ind w:left="2386" w:hanging="360"/>
      </w:pPr>
      <w:rPr>
        <w:rFonts w:hint="default"/>
        <w:lang w:val="en-US" w:eastAsia="en-US" w:bidi="en-US"/>
      </w:rPr>
    </w:lvl>
    <w:lvl w:ilvl="5" w:tplc="0764CF2C">
      <w:numFmt w:val="bullet"/>
      <w:lvlText w:val="•"/>
      <w:lvlJc w:val="left"/>
      <w:pPr>
        <w:ind w:left="2777" w:hanging="360"/>
      </w:pPr>
      <w:rPr>
        <w:rFonts w:hint="default"/>
        <w:lang w:val="en-US" w:eastAsia="en-US" w:bidi="en-US"/>
      </w:rPr>
    </w:lvl>
    <w:lvl w:ilvl="6" w:tplc="6E22AB94">
      <w:numFmt w:val="bullet"/>
      <w:lvlText w:val="•"/>
      <w:lvlJc w:val="left"/>
      <w:pPr>
        <w:ind w:left="3169" w:hanging="360"/>
      </w:pPr>
      <w:rPr>
        <w:rFonts w:hint="default"/>
        <w:lang w:val="en-US" w:eastAsia="en-US" w:bidi="en-US"/>
      </w:rPr>
    </w:lvl>
    <w:lvl w:ilvl="7" w:tplc="CE4AA1CA">
      <w:numFmt w:val="bullet"/>
      <w:lvlText w:val="•"/>
      <w:lvlJc w:val="left"/>
      <w:pPr>
        <w:ind w:left="3560" w:hanging="360"/>
      </w:pPr>
      <w:rPr>
        <w:rFonts w:hint="default"/>
        <w:lang w:val="en-US" w:eastAsia="en-US" w:bidi="en-US"/>
      </w:rPr>
    </w:lvl>
    <w:lvl w:ilvl="8" w:tplc="455087A2">
      <w:numFmt w:val="bullet"/>
      <w:lvlText w:val="•"/>
      <w:lvlJc w:val="left"/>
      <w:pPr>
        <w:ind w:left="3952" w:hanging="360"/>
      </w:pPr>
      <w:rPr>
        <w:rFonts w:hint="default"/>
        <w:lang w:val="en-US" w:eastAsia="en-US" w:bidi="en-US"/>
      </w:rPr>
    </w:lvl>
  </w:abstractNum>
  <w:abstractNum w:abstractNumId="19" w15:restartNumberingAfterBreak="0">
    <w:nsid w:val="6E690098"/>
    <w:multiLevelType w:val="hybridMultilevel"/>
    <w:tmpl w:val="E0A01CFE"/>
    <w:lvl w:ilvl="0" w:tplc="98325B62">
      <w:numFmt w:val="bullet"/>
      <w:lvlText w:val=""/>
      <w:lvlJc w:val="left"/>
      <w:pPr>
        <w:ind w:left="828" w:hanging="360"/>
      </w:pPr>
      <w:rPr>
        <w:rFonts w:ascii="Wingdings" w:eastAsia="Wingdings" w:hAnsi="Wingdings" w:cs="Wingdings" w:hint="default"/>
        <w:w w:val="100"/>
        <w:sz w:val="22"/>
        <w:szCs w:val="22"/>
        <w:lang w:val="en-US" w:eastAsia="en-US" w:bidi="en-US"/>
      </w:rPr>
    </w:lvl>
    <w:lvl w:ilvl="1" w:tplc="46C6A15C">
      <w:numFmt w:val="bullet"/>
      <w:lvlText w:val="•"/>
      <w:lvlJc w:val="left"/>
      <w:pPr>
        <w:ind w:left="1211" w:hanging="360"/>
      </w:pPr>
      <w:rPr>
        <w:rFonts w:hint="default"/>
        <w:lang w:val="en-US" w:eastAsia="en-US" w:bidi="en-US"/>
      </w:rPr>
    </w:lvl>
    <w:lvl w:ilvl="2" w:tplc="EBF2421E">
      <w:numFmt w:val="bullet"/>
      <w:lvlText w:val="•"/>
      <w:lvlJc w:val="left"/>
      <w:pPr>
        <w:ind w:left="1603" w:hanging="360"/>
      </w:pPr>
      <w:rPr>
        <w:rFonts w:hint="default"/>
        <w:lang w:val="en-US" w:eastAsia="en-US" w:bidi="en-US"/>
      </w:rPr>
    </w:lvl>
    <w:lvl w:ilvl="3" w:tplc="03A40886">
      <w:numFmt w:val="bullet"/>
      <w:lvlText w:val="•"/>
      <w:lvlJc w:val="left"/>
      <w:pPr>
        <w:ind w:left="1994" w:hanging="360"/>
      </w:pPr>
      <w:rPr>
        <w:rFonts w:hint="default"/>
        <w:lang w:val="en-US" w:eastAsia="en-US" w:bidi="en-US"/>
      </w:rPr>
    </w:lvl>
    <w:lvl w:ilvl="4" w:tplc="6EDEAEE4">
      <w:numFmt w:val="bullet"/>
      <w:lvlText w:val="•"/>
      <w:lvlJc w:val="left"/>
      <w:pPr>
        <w:ind w:left="2386" w:hanging="360"/>
      </w:pPr>
      <w:rPr>
        <w:rFonts w:hint="default"/>
        <w:lang w:val="en-US" w:eastAsia="en-US" w:bidi="en-US"/>
      </w:rPr>
    </w:lvl>
    <w:lvl w:ilvl="5" w:tplc="DDDE3DCA">
      <w:numFmt w:val="bullet"/>
      <w:lvlText w:val="•"/>
      <w:lvlJc w:val="left"/>
      <w:pPr>
        <w:ind w:left="2777" w:hanging="360"/>
      </w:pPr>
      <w:rPr>
        <w:rFonts w:hint="default"/>
        <w:lang w:val="en-US" w:eastAsia="en-US" w:bidi="en-US"/>
      </w:rPr>
    </w:lvl>
    <w:lvl w:ilvl="6" w:tplc="C764BB2E">
      <w:numFmt w:val="bullet"/>
      <w:lvlText w:val="•"/>
      <w:lvlJc w:val="left"/>
      <w:pPr>
        <w:ind w:left="3169" w:hanging="360"/>
      </w:pPr>
      <w:rPr>
        <w:rFonts w:hint="default"/>
        <w:lang w:val="en-US" w:eastAsia="en-US" w:bidi="en-US"/>
      </w:rPr>
    </w:lvl>
    <w:lvl w:ilvl="7" w:tplc="8E445C06">
      <w:numFmt w:val="bullet"/>
      <w:lvlText w:val="•"/>
      <w:lvlJc w:val="left"/>
      <w:pPr>
        <w:ind w:left="3560" w:hanging="360"/>
      </w:pPr>
      <w:rPr>
        <w:rFonts w:hint="default"/>
        <w:lang w:val="en-US" w:eastAsia="en-US" w:bidi="en-US"/>
      </w:rPr>
    </w:lvl>
    <w:lvl w:ilvl="8" w:tplc="D0DE64D0">
      <w:numFmt w:val="bullet"/>
      <w:lvlText w:val="•"/>
      <w:lvlJc w:val="left"/>
      <w:pPr>
        <w:ind w:left="3952" w:hanging="360"/>
      </w:pPr>
      <w:rPr>
        <w:rFonts w:hint="default"/>
        <w:lang w:val="en-US" w:eastAsia="en-US" w:bidi="en-US"/>
      </w:rPr>
    </w:lvl>
  </w:abstractNum>
  <w:abstractNum w:abstractNumId="20" w15:restartNumberingAfterBreak="0">
    <w:nsid w:val="799176A6"/>
    <w:multiLevelType w:val="hybridMultilevel"/>
    <w:tmpl w:val="053E8E44"/>
    <w:lvl w:ilvl="0" w:tplc="3CD2A086">
      <w:numFmt w:val="bullet"/>
      <w:lvlText w:val=""/>
      <w:lvlJc w:val="left"/>
      <w:pPr>
        <w:ind w:left="828" w:hanging="360"/>
      </w:pPr>
      <w:rPr>
        <w:rFonts w:ascii="Wingdings" w:eastAsia="Wingdings" w:hAnsi="Wingdings" w:cs="Wingdings" w:hint="default"/>
        <w:w w:val="100"/>
        <w:sz w:val="22"/>
        <w:szCs w:val="22"/>
        <w:lang w:val="en-US" w:eastAsia="en-US" w:bidi="en-US"/>
      </w:rPr>
    </w:lvl>
    <w:lvl w:ilvl="1" w:tplc="C4184786">
      <w:numFmt w:val="bullet"/>
      <w:lvlText w:val="•"/>
      <w:lvlJc w:val="left"/>
      <w:pPr>
        <w:ind w:left="1211" w:hanging="360"/>
      </w:pPr>
      <w:rPr>
        <w:rFonts w:hint="default"/>
        <w:lang w:val="en-US" w:eastAsia="en-US" w:bidi="en-US"/>
      </w:rPr>
    </w:lvl>
    <w:lvl w:ilvl="2" w:tplc="3B48BB50">
      <w:numFmt w:val="bullet"/>
      <w:lvlText w:val="•"/>
      <w:lvlJc w:val="left"/>
      <w:pPr>
        <w:ind w:left="1603" w:hanging="360"/>
      </w:pPr>
      <w:rPr>
        <w:rFonts w:hint="default"/>
        <w:lang w:val="en-US" w:eastAsia="en-US" w:bidi="en-US"/>
      </w:rPr>
    </w:lvl>
    <w:lvl w:ilvl="3" w:tplc="653E77C6">
      <w:numFmt w:val="bullet"/>
      <w:lvlText w:val="•"/>
      <w:lvlJc w:val="left"/>
      <w:pPr>
        <w:ind w:left="1994" w:hanging="360"/>
      </w:pPr>
      <w:rPr>
        <w:rFonts w:hint="default"/>
        <w:lang w:val="en-US" w:eastAsia="en-US" w:bidi="en-US"/>
      </w:rPr>
    </w:lvl>
    <w:lvl w:ilvl="4" w:tplc="7468413A">
      <w:numFmt w:val="bullet"/>
      <w:lvlText w:val="•"/>
      <w:lvlJc w:val="left"/>
      <w:pPr>
        <w:ind w:left="2386" w:hanging="360"/>
      </w:pPr>
      <w:rPr>
        <w:rFonts w:hint="default"/>
        <w:lang w:val="en-US" w:eastAsia="en-US" w:bidi="en-US"/>
      </w:rPr>
    </w:lvl>
    <w:lvl w:ilvl="5" w:tplc="AAA069DE">
      <w:numFmt w:val="bullet"/>
      <w:lvlText w:val="•"/>
      <w:lvlJc w:val="left"/>
      <w:pPr>
        <w:ind w:left="2777" w:hanging="360"/>
      </w:pPr>
      <w:rPr>
        <w:rFonts w:hint="default"/>
        <w:lang w:val="en-US" w:eastAsia="en-US" w:bidi="en-US"/>
      </w:rPr>
    </w:lvl>
    <w:lvl w:ilvl="6" w:tplc="CBAAD702">
      <w:numFmt w:val="bullet"/>
      <w:lvlText w:val="•"/>
      <w:lvlJc w:val="left"/>
      <w:pPr>
        <w:ind w:left="3169" w:hanging="360"/>
      </w:pPr>
      <w:rPr>
        <w:rFonts w:hint="default"/>
        <w:lang w:val="en-US" w:eastAsia="en-US" w:bidi="en-US"/>
      </w:rPr>
    </w:lvl>
    <w:lvl w:ilvl="7" w:tplc="F9E6A300">
      <w:numFmt w:val="bullet"/>
      <w:lvlText w:val="•"/>
      <w:lvlJc w:val="left"/>
      <w:pPr>
        <w:ind w:left="3560" w:hanging="360"/>
      </w:pPr>
      <w:rPr>
        <w:rFonts w:hint="default"/>
        <w:lang w:val="en-US" w:eastAsia="en-US" w:bidi="en-US"/>
      </w:rPr>
    </w:lvl>
    <w:lvl w:ilvl="8" w:tplc="D64838B2">
      <w:numFmt w:val="bullet"/>
      <w:lvlText w:val="•"/>
      <w:lvlJc w:val="left"/>
      <w:pPr>
        <w:ind w:left="3952" w:hanging="360"/>
      </w:pPr>
      <w:rPr>
        <w:rFonts w:hint="default"/>
        <w:lang w:val="en-US" w:eastAsia="en-US" w:bidi="en-US"/>
      </w:rPr>
    </w:lvl>
  </w:abstractNum>
  <w:abstractNum w:abstractNumId="21" w15:restartNumberingAfterBreak="0">
    <w:nsid w:val="79F21B78"/>
    <w:multiLevelType w:val="hybridMultilevel"/>
    <w:tmpl w:val="F50EBFC6"/>
    <w:lvl w:ilvl="0" w:tplc="8C809FB0">
      <w:numFmt w:val="bullet"/>
      <w:lvlText w:val=""/>
      <w:lvlJc w:val="left"/>
      <w:pPr>
        <w:ind w:left="828" w:hanging="360"/>
      </w:pPr>
      <w:rPr>
        <w:rFonts w:ascii="Wingdings" w:eastAsia="Wingdings" w:hAnsi="Wingdings" w:cs="Wingdings" w:hint="default"/>
        <w:w w:val="100"/>
        <w:sz w:val="22"/>
        <w:szCs w:val="22"/>
        <w:lang w:val="en-US" w:eastAsia="en-US" w:bidi="en-US"/>
      </w:rPr>
    </w:lvl>
    <w:lvl w:ilvl="1" w:tplc="D160CE38">
      <w:numFmt w:val="bullet"/>
      <w:lvlText w:val="•"/>
      <w:lvlJc w:val="left"/>
      <w:pPr>
        <w:ind w:left="1211" w:hanging="360"/>
      </w:pPr>
      <w:rPr>
        <w:rFonts w:hint="default"/>
        <w:lang w:val="en-US" w:eastAsia="en-US" w:bidi="en-US"/>
      </w:rPr>
    </w:lvl>
    <w:lvl w:ilvl="2" w:tplc="F54CF856">
      <w:numFmt w:val="bullet"/>
      <w:lvlText w:val="•"/>
      <w:lvlJc w:val="left"/>
      <w:pPr>
        <w:ind w:left="1603" w:hanging="360"/>
      </w:pPr>
      <w:rPr>
        <w:rFonts w:hint="default"/>
        <w:lang w:val="en-US" w:eastAsia="en-US" w:bidi="en-US"/>
      </w:rPr>
    </w:lvl>
    <w:lvl w:ilvl="3" w:tplc="C76AD954">
      <w:numFmt w:val="bullet"/>
      <w:lvlText w:val="•"/>
      <w:lvlJc w:val="left"/>
      <w:pPr>
        <w:ind w:left="1994" w:hanging="360"/>
      </w:pPr>
      <w:rPr>
        <w:rFonts w:hint="default"/>
        <w:lang w:val="en-US" w:eastAsia="en-US" w:bidi="en-US"/>
      </w:rPr>
    </w:lvl>
    <w:lvl w:ilvl="4" w:tplc="2D4E996C">
      <w:numFmt w:val="bullet"/>
      <w:lvlText w:val="•"/>
      <w:lvlJc w:val="left"/>
      <w:pPr>
        <w:ind w:left="2386" w:hanging="360"/>
      </w:pPr>
      <w:rPr>
        <w:rFonts w:hint="default"/>
        <w:lang w:val="en-US" w:eastAsia="en-US" w:bidi="en-US"/>
      </w:rPr>
    </w:lvl>
    <w:lvl w:ilvl="5" w:tplc="671C0548">
      <w:numFmt w:val="bullet"/>
      <w:lvlText w:val="•"/>
      <w:lvlJc w:val="left"/>
      <w:pPr>
        <w:ind w:left="2777" w:hanging="360"/>
      </w:pPr>
      <w:rPr>
        <w:rFonts w:hint="default"/>
        <w:lang w:val="en-US" w:eastAsia="en-US" w:bidi="en-US"/>
      </w:rPr>
    </w:lvl>
    <w:lvl w:ilvl="6" w:tplc="FDC06C52">
      <w:numFmt w:val="bullet"/>
      <w:lvlText w:val="•"/>
      <w:lvlJc w:val="left"/>
      <w:pPr>
        <w:ind w:left="3169" w:hanging="360"/>
      </w:pPr>
      <w:rPr>
        <w:rFonts w:hint="default"/>
        <w:lang w:val="en-US" w:eastAsia="en-US" w:bidi="en-US"/>
      </w:rPr>
    </w:lvl>
    <w:lvl w:ilvl="7" w:tplc="00B69A94">
      <w:numFmt w:val="bullet"/>
      <w:lvlText w:val="•"/>
      <w:lvlJc w:val="left"/>
      <w:pPr>
        <w:ind w:left="3560" w:hanging="360"/>
      </w:pPr>
      <w:rPr>
        <w:rFonts w:hint="default"/>
        <w:lang w:val="en-US" w:eastAsia="en-US" w:bidi="en-US"/>
      </w:rPr>
    </w:lvl>
    <w:lvl w:ilvl="8" w:tplc="99EC6188">
      <w:numFmt w:val="bullet"/>
      <w:lvlText w:val="•"/>
      <w:lvlJc w:val="left"/>
      <w:pPr>
        <w:ind w:left="3952" w:hanging="360"/>
      </w:pPr>
      <w:rPr>
        <w:rFonts w:hint="default"/>
        <w:lang w:val="en-US" w:eastAsia="en-US" w:bidi="en-US"/>
      </w:rPr>
    </w:lvl>
  </w:abstractNum>
  <w:abstractNum w:abstractNumId="22" w15:restartNumberingAfterBreak="0">
    <w:nsid w:val="7FBA4C46"/>
    <w:multiLevelType w:val="hybridMultilevel"/>
    <w:tmpl w:val="E1A07082"/>
    <w:lvl w:ilvl="0" w:tplc="BA76CBF8">
      <w:numFmt w:val="bullet"/>
      <w:lvlText w:val=""/>
      <w:lvlJc w:val="left"/>
      <w:pPr>
        <w:ind w:left="828" w:hanging="360"/>
      </w:pPr>
      <w:rPr>
        <w:rFonts w:ascii="Wingdings" w:eastAsia="Wingdings" w:hAnsi="Wingdings" w:cs="Wingdings" w:hint="default"/>
        <w:w w:val="100"/>
        <w:sz w:val="22"/>
        <w:szCs w:val="22"/>
        <w:lang w:val="en-US" w:eastAsia="en-US" w:bidi="en-US"/>
      </w:rPr>
    </w:lvl>
    <w:lvl w:ilvl="1" w:tplc="5E1CDA7C">
      <w:numFmt w:val="bullet"/>
      <w:lvlText w:val="•"/>
      <w:lvlJc w:val="left"/>
      <w:pPr>
        <w:ind w:left="1211" w:hanging="360"/>
      </w:pPr>
      <w:rPr>
        <w:rFonts w:hint="default"/>
        <w:lang w:val="en-US" w:eastAsia="en-US" w:bidi="en-US"/>
      </w:rPr>
    </w:lvl>
    <w:lvl w:ilvl="2" w:tplc="59D48EEA">
      <w:numFmt w:val="bullet"/>
      <w:lvlText w:val="•"/>
      <w:lvlJc w:val="left"/>
      <w:pPr>
        <w:ind w:left="1603" w:hanging="360"/>
      </w:pPr>
      <w:rPr>
        <w:rFonts w:hint="default"/>
        <w:lang w:val="en-US" w:eastAsia="en-US" w:bidi="en-US"/>
      </w:rPr>
    </w:lvl>
    <w:lvl w:ilvl="3" w:tplc="3A8C8CA6">
      <w:numFmt w:val="bullet"/>
      <w:lvlText w:val="•"/>
      <w:lvlJc w:val="left"/>
      <w:pPr>
        <w:ind w:left="1994" w:hanging="360"/>
      </w:pPr>
      <w:rPr>
        <w:rFonts w:hint="default"/>
        <w:lang w:val="en-US" w:eastAsia="en-US" w:bidi="en-US"/>
      </w:rPr>
    </w:lvl>
    <w:lvl w:ilvl="4" w:tplc="2648FCE6">
      <w:numFmt w:val="bullet"/>
      <w:lvlText w:val="•"/>
      <w:lvlJc w:val="left"/>
      <w:pPr>
        <w:ind w:left="2386" w:hanging="360"/>
      </w:pPr>
      <w:rPr>
        <w:rFonts w:hint="default"/>
        <w:lang w:val="en-US" w:eastAsia="en-US" w:bidi="en-US"/>
      </w:rPr>
    </w:lvl>
    <w:lvl w:ilvl="5" w:tplc="9FAAA2E2">
      <w:numFmt w:val="bullet"/>
      <w:lvlText w:val="•"/>
      <w:lvlJc w:val="left"/>
      <w:pPr>
        <w:ind w:left="2777" w:hanging="360"/>
      </w:pPr>
      <w:rPr>
        <w:rFonts w:hint="default"/>
        <w:lang w:val="en-US" w:eastAsia="en-US" w:bidi="en-US"/>
      </w:rPr>
    </w:lvl>
    <w:lvl w:ilvl="6" w:tplc="54CA2E6C">
      <w:numFmt w:val="bullet"/>
      <w:lvlText w:val="•"/>
      <w:lvlJc w:val="left"/>
      <w:pPr>
        <w:ind w:left="3169" w:hanging="360"/>
      </w:pPr>
      <w:rPr>
        <w:rFonts w:hint="default"/>
        <w:lang w:val="en-US" w:eastAsia="en-US" w:bidi="en-US"/>
      </w:rPr>
    </w:lvl>
    <w:lvl w:ilvl="7" w:tplc="729896E2">
      <w:numFmt w:val="bullet"/>
      <w:lvlText w:val="•"/>
      <w:lvlJc w:val="left"/>
      <w:pPr>
        <w:ind w:left="3560" w:hanging="360"/>
      </w:pPr>
      <w:rPr>
        <w:rFonts w:hint="default"/>
        <w:lang w:val="en-US" w:eastAsia="en-US" w:bidi="en-US"/>
      </w:rPr>
    </w:lvl>
    <w:lvl w:ilvl="8" w:tplc="F41A102E">
      <w:numFmt w:val="bullet"/>
      <w:lvlText w:val="•"/>
      <w:lvlJc w:val="left"/>
      <w:pPr>
        <w:ind w:left="3952" w:hanging="360"/>
      </w:pPr>
      <w:rPr>
        <w:rFonts w:hint="default"/>
        <w:lang w:val="en-US" w:eastAsia="en-US" w:bidi="en-US"/>
      </w:rPr>
    </w:lvl>
  </w:abstractNum>
  <w:num w:numId="1">
    <w:abstractNumId w:val="3"/>
  </w:num>
  <w:num w:numId="2">
    <w:abstractNumId w:val="17"/>
  </w:num>
  <w:num w:numId="3">
    <w:abstractNumId w:val="14"/>
  </w:num>
  <w:num w:numId="4">
    <w:abstractNumId w:val="12"/>
  </w:num>
  <w:num w:numId="5">
    <w:abstractNumId w:val="16"/>
  </w:num>
  <w:num w:numId="6">
    <w:abstractNumId w:val="18"/>
  </w:num>
  <w:num w:numId="7">
    <w:abstractNumId w:val="21"/>
  </w:num>
  <w:num w:numId="8">
    <w:abstractNumId w:val="9"/>
  </w:num>
  <w:num w:numId="9">
    <w:abstractNumId w:val="22"/>
  </w:num>
  <w:num w:numId="10">
    <w:abstractNumId w:val="5"/>
  </w:num>
  <w:num w:numId="11">
    <w:abstractNumId w:val="7"/>
  </w:num>
  <w:num w:numId="12">
    <w:abstractNumId w:val="4"/>
  </w:num>
  <w:num w:numId="13">
    <w:abstractNumId w:val="10"/>
  </w:num>
  <w:num w:numId="14">
    <w:abstractNumId w:val="6"/>
  </w:num>
  <w:num w:numId="15">
    <w:abstractNumId w:val="19"/>
  </w:num>
  <w:num w:numId="16">
    <w:abstractNumId w:val="2"/>
  </w:num>
  <w:num w:numId="17">
    <w:abstractNumId w:val="8"/>
  </w:num>
  <w:num w:numId="18">
    <w:abstractNumId w:val="20"/>
  </w:num>
  <w:num w:numId="19">
    <w:abstractNumId w:val="11"/>
  </w:num>
  <w:num w:numId="20">
    <w:abstractNumId w:val="0"/>
  </w:num>
  <w:num w:numId="21">
    <w:abstractNumId w:val="15"/>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5E4"/>
    <w:rsid w:val="00001A2F"/>
    <w:rsid w:val="000A7C78"/>
    <w:rsid w:val="000D55E4"/>
    <w:rsid w:val="00165F5C"/>
    <w:rsid w:val="001F144C"/>
    <w:rsid w:val="0023486A"/>
    <w:rsid w:val="00246011"/>
    <w:rsid w:val="00247ABF"/>
    <w:rsid w:val="002A2189"/>
    <w:rsid w:val="002F1347"/>
    <w:rsid w:val="0042635A"/>
    <w:rsid w:val="00465950"/>
    <w:rsid w:val="004E304A"/>
    <w:rsid w:val="004F48AB"/>
    <w:rsid w:val="00500303"/>
    <w:rsid w:val="005B3050"/>
    <w:rsid w:val="00637AD1"/>
    <w:rsid w:val="00823B1F"/>
    <w:rsid w:val="00907C68"/>
    <w:rsid w:val="009247BE"/>
    <w:rsid w:val="00AB788E"/>
    <w:rsid w:val="00DB04B9"/>
    <w:rsid w:val="00DB1670"/>
    <w:rsid w:val="00DB546D"/>
    <w:rsid w:val="00DC32B4"/>
    <w:rsid w:val="00F438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ACE0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300"/>
      <w:outlineLvl w:val="0"/>
    </w:pPr>
    <w:rPr>
      <w:b/>
      <w:bCs/>
      <w:sz w:val="24"/>
      <w:szCs w:val="24"/>
    </w:rPr>
  </w:style>
  <w:style w:type="paragraph" w:styleId="Heading2">
    <w:name w:val="heading 2"/>
    <w:basedOn w:val="Normal"/>
    <w:uiPriority w:val="1"/>
    <w:qFormat/>
    <w:pPr>
      <w:ind w:left="13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60" w:hanging="361"/>
    </w:pPr>
  </w:style>
  <w:style w:type="paragraph" w:styleId="ListParagraph">
    <w:name w:val="List Paragraph"/>
    <w:basedOn w:val="Normal"/>
    <w:uiPriority w:val="1"/>
    <w:qFormat/>
    <w:pPr>
      <w:spacing w:before="1"/>
      <w:ind w:left="1660" w:hanging="361"/>
    </w:pPr>
  </w:style>
  <w:style w:type="paragraph" w:customStyle="1" w:styleId="TableParagraph">
    <w:name w:val="Table Paragraph"/>
    <w:basedOn w:val="Normal"/>
    <w:uiPriority w:val="1"/>
    <w:qFormat/>
    <w:pPr>
      <w:ind w:left="828"/>
    </w:pPr>
  </w:style>
  <w:style w:type="paragraph" w:styleId="Header">
    <w:name w:val="header"/>
    <w:basedOn w:val="Normal"/>
    <w:link w:val="HeaderChar"/>
    <w:uiPriority w:val="99"/>
    <w:unhideWhenUsed/>
    <w:rsid w:val="005B3050"/>
    <w:pPr>
      <w:tabs>
        <w:tab w:val="center" w:pos="4513"/>
        <w:tab w:val="right" w:pos="9026"/>
      </w:tabs>
    </w:pPr>
  </w:style>
  <w:style w:type="character" w:customStyle="1" w:styleId="HeaderChar">
    <w:name w:val="Header Char"/>
    <w:basedOn w:val="DefaultParagraphFont"/>
    <w:link w:val="Header"/>
    <w:uiPriority w:val="99"/>
    <w:rsid w:val="005B3050"/>
    <w:rPr>
      <w:rFonts w:ascii="Calibri" w:eastAsia="Calibri" w:hAnsi="Calibri" w:cs="Calibri"/>
      <w:lang w:bidi="en-US"/>
    </w:rPr>
  </w:style>
  <w:style w:type="paragraph" w:styleId="Footer">
    <w:name w:val="footer"/>
    <w:basedOn w:val="Normal"/>
    <w:link w:val="FooterChar"/>
    <w:uiPriority w:val="99"/>
    <w:unhideWhenUsed/>
    <w:rsid w:val="005B3050"/>
    <w:pPr>
      <w:tabs>
        <w:tab w:val="center" w:pos="4513"/>
        <w:tab w:val="right" w:pos="9026"/>
      </w:tabs>
    </w:pPr>
  </w:style>
  <w:style w:type="character" w:customStyle="1" w:styleId="FooterChar">
    <w:name w:val="Footer Char"/>
    <w:basedOn w:val="DefaultParagraphFont"/>
    <w:link w:val="Footer"/>
    <w:uiPriority w:val="99"/>
    <w:rsid w:val="005B3050"/>
    <w:rPr>
      <w:rFonts w:ascii="Calibri" w:eastAsia="Calibri" w:hAnsi="Calibri" w:cs="Calibri"/>
      <w:lang w:bidi="en-US"/>
    </w:rPr>
  </w:style>
  <w:style w:type="character" w:customStyle="1" w:styleId="apple-converted-space">
    <w:name w:val="apple-converted-space"/>
    <w:basedOn w:val="DefaultParagraphFont"/>
    <w:rsid w:val="002A2189"/>
  </w:style>
  <w:style w:type="paragraph" w:styleId="NormalWeb">
    <w:name w:val="Normal (Web)"/>
    <w:basedOn w:val="Normal"/>
    <w:uiPriority w:val="99"/>
    <w:semiHidden/>
    <w:unhideWhenUsed/>
    <w:rsid w:val="00823B1F"/>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23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28450">
      <w:bodyDiv w:val="1"/>
      <w:marLeft w:val="0"/>
      <w:marRight w:val="0"/>
      <w:marTop w:val="0"/>
      <w:marBottom w:val="0"/>
      <w:divBdr>
        <w:top w:val="none" w:sz="0" w:space="0" w:color="auto"/>
        <w:left w:val="none" w:sz="0" w:space="0" w:color="auto"/>
        <w:bottom w:val="none" w:sz="0" w:space="0" w:color="auto"/>
        <w:right w:val="none" w:sz="0" w:space="0" w:color="auto"/>
      </w:divBdr>
      <w:divsChild>
        <w:div w:id="227300999">
          <w:marLeft w:val="0"/>
          <w:marRight w:val="0"/>
          <w:marTop w:val="0"/>
          <w:marBottom w:val="0"/>
          <w:divBdr>
            <w:top w:val="none" w:sz="0" w:space="0" w:color="auto"/>
            <w:left w:val="none" w:sz="0" w:space="0" w:color="auto"/>
            <w:bottom w:val="none" w:sz="0" w:space="0" w:color="auto"/>
            <w:right w:val="none" w:sz="0" w:space="0" w:color="auto"/>
          </w:divBdr>
        </w:div>
      </w:divsChild>
    </w:div>
    <w:div w:id="1767382761">
      <w:bodyDiv w:val="1"/>
      <w:marLeft w:val="0"/>
      <w:marRight w:val="0"/>
      <w:marTop w:val="0"/>
      <w:marBottom w:val="0"/>
      <w:divBdr>
        <w:top w:val="none" w:sz="0" w:space="0" w:color="auto"/>
        <w:left w:val="none" w:sz="0" w:space="0" w:color="auto"/>
        <w:bottom w:val="none" w:sz="0" w:space="0" w:color="auto"/>
        <w:right w:val="none" w:sz="0" w:space="0" w:color="auto"/>
      </w:divBdr>
    </w:div>
    <w:div w:id="1929925520">
      <w:bodyDiv w:val="1"/>
      <w:marLeft w:val="0"/>
      <w:marRight w:val="0"/>
      <w:marTop w:val="0"/>
      <w:marBottom w:val="0"/>
      <w:divBdr>
        <w:top w:val="none" w:sz="0" w:space="0" w:color="auto"/>
        <w:left w:val="none" w:sz="0" w:space="0" w:color="auto"/>
        <w:bottom w:val="none" w:sz="0" w:space="0" w:color="auto"/>
        <w:right w:val="none" w:sz="0" w:space="0" w:color="auto"/>
      </w:divBdr>
      <w:divsChild>
        <w:div w:id="917131469">
          <w:marLeft w:val="0"/>
          <w:marRight w:val="0"/>
          <w:marTop w:val="0"/>
          <w:marBottom w:val="0"/>
          <w:divBdr>
            <w:top w:val="none" w:sz="0" w:space="0" w:color="auto"/>
            <w:left w:val="none" w:sz="0" w:space="0" w:color="auto"/>
            <w:bottom w:val="none" w:sz="0" w:space="0" w:color="auto"/>
            <w:right w:val="none" w:sz="0" w:space="0" w:color="auto"/>
          </w:divBdr>
        </w:div>
        <w:div w:id="1906136796">
          <w:marLeft w:val="0"/>
          <w:marRight w:val="0"/>
          <w:marTop w:val="0"/>
          <w:marBottom w:val="0"/>
          <w:divBdr>
            <w:top w:val="none" w:sz="0" w:space="0" w:color="auto"/>
            <w:left w:val="none" w:sz="0" w:space="0" w:color="auto"/>
            <w:bottom w:val="none" w:sz="0" w:space="0" w:color="auto"/>
            <w:right w:val="none" w:sz="0" w:space="0" w:color="auto"/>
          </w:divBdr>
        </w:div>
        <w:div w:id="1379864162">
          <w:marLeft w:val="0"/>
          <w:marRight w:val="0"/>
          <w:marTop w:val="0"/>
          <w:marBottom w:val="0"/>
          <w:divBdr>
            <w:top w:val="none" w:sz="0" w:space="0" w:color="auto"/>
            <w:left w:val="none" w:sz="0" w:space="0" w:color="auto"/>
            <w:bottom w:val="none" w:sz="0" w:space="0" w:color="auto"/>
            <w:right w:val="none" w:sz="0" w:space="0" w:color="auto"/>
          </w:divBdr>
        </w:div>
        <w:div w:id="1556430265">
          <w:marLeft w:val="0"/>
          <w:marRight w:val="0"/>
          <w:marTop w:val="0"/>
          <w:marBottom w:val="0"/>
          <w:divBdr>
            <w:top w:val="none" w:sz="0" w:space="0" w:color="auto"/>
            <w:left w:val="none" w:sz="0" w:space="0" w:color="auto"/>
            <w:bottom w:val="none" w:sz="0" w:space="0" w:color="auto"/>
            <w:right w:val="none" w:sz="0" w:space="0" w:color="auto"/>
          </w:divBdr>
        </w:div>
        <w:div w:id="632685414">
          <w:marLeft w:val="0"/>
          <w:marRight w:val="0"/>
          <w:marTop w:val="0"/>
          <w:marBottom w:val="0"/>
          <w:divBdr>
            <w:top w:val="none" w:sz="0" w:space="0" w:color="auto"/>
            <w:left w:val="none" w:sz="0" w:space="0" w:color="auto"/>
            <w:bottom w:val="none" w:sz="0" w:space="0" w:color="auto"/>
            <w:right w:val="none" w:sz="0" w:space="0" w:color="auto"/>
          </w:divBdr>
          <w:divsChild>
            <w:div w:id="142505938">
              <w:marLeft w:val="0"/>
              <w:marRight w:val="0"/>
              <w:marTop w:val="0"/>
              <w:marBottom w:val="0"/>
              <w:divBdr>
                <w:top w:val="none" w:sz="0" w:space="0" w:color="auto"/>
                <w:left w:val="none" w:sz="0" w:space="0" w:color="auto"/>
                <w:bottom w:val="none" w:sz="0" w:space="0" w:color="auto"/>
                <w:right w:val="none" w:sz="0" w:space="0" w:color="auto"/>
              </w:divBdr>
            </w:div>
            <w:div w:id="18263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pape</dc:creator>
  <cp:lastModifiedBy>James Broxup</cp:lastModifiedBy>
  <cp:revision>3</cp:revision>
  <dcterms:created xsi:type="dcterms:W3CDTF">2026-01-20T07:52:00Z</dcterms:created>
  <dcterms:modified xsi:type="dcterms:W3CDTF">2026-01-20T08:26:00Z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2019-12-01T00:00:00Z</vt:filetime>
  </property>
  <property fmtid="{D5CDD505-2E9C-101B-9397-08002B2CF9AE}" pid="3" name="Creator">
    <vt:lpwstr>Microsoft® Word 2010</vt:lpwstr>
  </property>
  <property fmtid="{D5CDD505-2E9C-101B-9397-08002B2CF9AE}" pid="4" name="LastSaved">
    <vt:filetime>2021-01-21T00:00:00Z</vt:filetime>
  </property>
</Properties>
</file>